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5B" w:rsidRDefault="0024685C" w:rsidP="00FA635B">
      <w:pPr>
        <w:tabs>
          <w:tab w:val="left" w:pos="3420"/>
        </w:tabs>
        <w:jc w:val="center"/>
        <w:rPr>
          <w:rFonts w:ascii="Arial" w:hAnsi="Arial" w:cs="Arial"/>
          <w:b/>
          <w:szCs w:val="20"/>
        </w:rPr>
      </w:pPr>
      <w:r>
        <w:rPr>
          <w:rFonts w:ascii="Arial" w:hAnsi="Arial" w:cs="Arial"/>
          <w:b/>
          <w:szCs w:val="20"/>
        </w:rPr>
        <w:t>201</w:t>
      </w:r>
      <w:r w:rsidR="00943280">
        <w:rPr>
          <w:rFonts w:ascii="Arial" w:hAnsi="Arial" w:cs="Arial"/>
          <w:b/>
          <w:szCs w:val="20"/>
        </w:rPr>
        <w:t>9</w:t>
      </w:r>
      <w:r w:rsidR="00FA635B" w:rsidRPr="00801822">
        <w:rPr>
          <w:rFonts w:ascii="Arial" w:hAnsi="Arial" w:cs="Arial"/>
          <w:b/>
          <w:szCs w:val="20"/>
        </w:rPr>
        <w:t xml:space="preserve"> </w:t>
      </w:r>
      <w:r w:rsidR="00F838F3">
        <w:rPr>
          <w:rFonts w:ascii="Arial" w:hAnsi="Arial" w:cs="Arial"/>
          <w:b/>
          <w:szCs w:val="20"/>
        </w:rPr>
        <w:t xml:space="preserve">Pro Football </w:t>
      </w:r>
      <w:proofErr w:type="spellStart"/>
      <w:r w:rsidR="00F838F3">
        <w:rPr>
          <w:rFonts w:ascii="Arial" w:hAnsi="Arial" w:cs="Arial"/>
          <w:b/>
          <w:szCs w:val="20"/>
        </w:rPr>
        <w:t>PickE</w:t>
      </w:r>
      <w:r w:rsidR="00EE6016">
        <w:rPr>
          <w:rFonts w:ascii="Arial" w:hAnsi="Arial" w:cs="Arial"/>
          <w:b/>
          <w:szCs w:val="20"/>
        </w:rPr>
        <w:t>m</w:t>
      </w:r>
      <w:proofErr w:type="spellEnd"/>
      <w:r w:rsidR="00FA635B" w:rsidRPr="00801822">
        <w:rPr>
          <w:rFonts w:ascii="Arial" w:hAnsi="Arial" w:cs="Arial"/>
          <w:b/>
          <w:szCs w:val="20"/>
        </w:rPr>
        <w:t xml:space="preserve"> Contest Rules</w:t>
      </w:r>
    </w:p>
    <w:p w:rsidR="00FA635B" w:rsidRPr="00801822" w:rsidRDefault="00392206" w:rsidP="00FA635B">
      <w:pPr>
        <w:tabs>
          <w:tab w:val="left" w:pos="3420"/>
        </w:tabs>
        <w:jc w:val="center"/>
        <w:rPr>
          <w:rFonts w:ascii="Arial" w:hAnsi="Arial" w:cs="Arial"/>
          <w:b/>
          <w:szCs w:val="20"/>
        </w:rPr>
      </w:pPr>
      <w:r>
        <w:rPr>
          <w:rFonts w:ascii="Arial" w:hAnsi="Arial" w:cs="Arial"/>
          <w:b/>
          <w:szCs w:val="20"/>
        </w:rPr>
        <w:t>KROQ – Stryker and Klein</w:t>
      </w:r>
    </w:p>
    <w:p w:rsidR="00FA635B" w:rsidRPr="00801822" w:rsidRDefault="00FA635B" w:rsidP="00FA635B">
      <w:pPr>
        <w:jc w:val="center"/>
        <w:rPr>
          <w:rFonts w:ascii="Arial" w:hAnsi="Arial" w:cs="Arial"/>
          <w:sz w:val="20"/>
          <w:szCs w:val="20"/>
        </w:rPr>
      </w:pPr>
    </w:p>
    <w:p w:rsidR="00FA635B" w:rsidRPr="00801822" w:rsidRDefault="00FA635B" w:rsidP="00FA635B">
      <w:pPr>
        <w:pStyle w:val="Heading1"/>
        <w:rPr>
          <w:rFonts w:cs="Arial"/>
          <w:b w:val="0"/>
          <w:bCs/>
        </w:rPr>
      </w:pPr>
      <w:r w:rsidRPr="00801822">
        <w:rPr>
          <w:rFonts w:cs="Arial"/>
          <w:b w:val="0"/>
        </w:rPr>
        <w:t xml:space="preserve">These contest rules are specific to the above contest conducted by </w:t>
      </w:r>
      <w:sdt>
        <w:sdtPr>
          <w:rPr>
            <w:rFonts w:cs="Arial"/>
            <w:b w:val="0"/>
            <w:lang w:val="en-US"/>
          </w:rPr>
          <w:alias w:val="Market Entity"/>
          <w:tag w:val="Market"/>
          <w:id w:val="1211920452"/>
          <w:placeholder>
            <w:docPart w:val="26C380E7310046B0ACF9E70A633FE9E5"/>
          </w:placeholder>
          <w15:color w:val="000000"/>
          <w:dropDownList>
            <w:listItem w:displayText="Entercom Arizona, LLC" w:value="Entercom Arizona, LLC"/>
            <w:listItem w:displayText="Entercom California, LLC" w:value="Entercom California, LLC"/>
            <w:listItem w:displayText="Entercom Colorado, LLC" w:value="Entercom Colorado, LLC"/>
            <w:listItem w:displayText="Entercom Connecticut, LLC" w:value="Entercom Connecticut, LLC"/>
            <w:listItem w:displayText="Entercom Florida, LLC" w:value="Entercom Florida, LLC"/>
            <w:listItem w:displayText="Entercom Georgia, LLC" w:value="Entercom Georgia, LLC"/>
            <w:listItem w:displayText="Entercom Illinois, LLC" w:value="Entercom Illinois, LLC"/>
            <w:listItem w:displayText="Entercom Indiana, LLC" w:value="Entercom Indiana, LLC"/>
            <w:listItem w:displayText="Entercom Kansas, LLC" w:value="Entercom Kansas, LLC"/>
            <w:listItem w:displayText="Entercom Louisiana, LLC" w:value="Entercom Louisiana, LLC"/>
            <w:listItem w:displayText="Entercom Maryland, LLC" w:value="Entercom Maryland, LLC"/>
            <w:listItem w:displayText="Entercom Massachusetts, LLC" w:value="Entercom Massachusetts, LLC"/>
            <w:listItem w:displayText="Entercom Michigan, LLC" w:value="Entercom Michigan, LLC"/>
            <w:listItem w:displayText="Entercom Minnesota, LLC" w:value="Entercom Minnesota, LLC"/>
            <w:listItem w:displayText="Entercom Missouri, LLC" w:value="Entercom Missouri, LLC"/>
            <w:listItem w:displayText="Entercom Nevada, LLC" w:value="Entercom Nevada, LLC"/>
            <w:listItem w:displayText="Entercom New York, LLC" w:value="Entercom New York, LLC"/>
            <w:listItem w:displayText="Entercom North Carolina, LLC" w:value="Entercom North Carolina, LLC"/>
            <w:listItem w:displayText="Entercom Ohio, LLC" w:value="Entercom Ohio, LLC"/>
            <w:listItem w:displayText="Entercom Oregon, LLC" w:value="Entercom Oregon, LLC"/>
            <w:listItem w:displayText="Entercom Pennsylvania, LLC" w:value="Entercom Pennsylvania, LLC"/>
            <w:listItem w:displayText="Entercom Rhode Island, LLC" w:value="Entercom Rhode Island, LLC"/>
            <w:listItem w:displayText="Entercom South Carolina, LLC" w:value="Entercom South Carolina, LLC"/>
            <w:listItem w:displayText="Entercom Tennessee, LLC " w:value="Entercom Tennessee, LLC "/>
            <w:listItem w:displayText="Entercom Texas, LLC" w:value="Entercom Texas, LLC"/>
            <w:listItem w:displayText="Entercom Virginia, LLC" w:value="Entercom Virginia, LLC"/>
            <w:listItem w:displayText="Entercom Wisconsin, LLC" w:value="Entercom Wisconsin, LLC"/>
            <w:listItem w:displayText="Entercom Washington, LLC" w:value="Entercom Washington, LLC"/>
            <w:listItem w:displayText="Entercom Washington DC, LLC" w:value="Entercom Washington DC, LLC"/>
          </w:dropDownList>
        </w:sdtPr>
        <w:sdtEndPr/>
        <w:sdtContent>
          <w:r w:rsidR="005B26DE" w:rsidRPr="007C5E94">
            <w:rPr>
              <w:rFonts w:cs="Arial"/>
              <w:b w:val="0"/>
              <w:lang w:val="en-US"/>
            </w:rPr>
            <w:t>Entercom California, LLC</w:t>
          </w:r>
        </w:sdtContent>
      </w:sdt>
      <w:r w:rsidR="006A4B22" w:rsidRPr="006A4B22">
        <w:rPr>
          <w:rFonts w:cs="Arial"/>
          <w:lang w:val="en-US"/>
        </w:rPr>
        <w:t xml:space="preserve"> </w:t>
      </w:r>
      <w:r w:rsidRPr="00801822">
        <w:rPr>
          <w:rFonts w:cs="Arial"/>
          <w:b w:val="0"/>
        </w:rPr>
        <w:t xml:space="preserve">d/b/a </w:t>
      </w:r>
      <w:r w:rsidR="00E54E2B">
        <w:rPr>
          <w:rFonts w:cs="Arial"/>
          <w:b w:val="0"/>
          <w:lang w:val="en-US"/>
        </w:rPr>
        <w:t>KROQ-FM</w:t>
      </w:r>
      <w:r w:rsidRPr="00801822">
        <w:rPr>
          <w:rFonts w:cs="Arial"/>
          <w:b w:val="0"/>
        </w:rPr>
        <w:t xml:space="preserve"> (“</w:t>
      </w:r>
      <w:r w:rsidRPr="00801822">
        <w:rPr>
          <w:rFonts w:cs="Arial"/>
          <w:bCs/>
        </w:rPr>
        <w:t>Station</w:t>
      </w:r>
      <w:r w:rsidRPr="00801822">
        <w:rPr>
          <w:rFonts w:cs="Arial"/>
          <w:b w:val="0"/>
        </w:rPr>
        <w:t xml:space="preserve">”).  Except to the extent specifically set forth below with respect to this specific contest, the Station’s general contest rules apply to this contest as well.  A copy of these specific rules and the Station’s general contest rules are available at the Station’s studio at </w:t>
      </w:r>
      <w:r w:rsidR="00E54E2B">
        <w:rPr>
          <w:rFonts w:cs="Arial"/>
          <w:b w:val="0"/>
          <w:lang w:val="en-US"/>
        </w:rPr>
        <w:t xml:space="preserve">5670 Wilshire Blvd. Los Angeles, CA 90036 </w:t>
      </w:r>
      <w:r w:rsidRPr="00801822">
        <w:rPr>
          <w:rFonts w:cs="Arial"/>
          <w:b w:val="0"/>
        </w:rPr>
        <w:t>during regular business hours and on the Station’s website at</w:t>
      </w:r>
      <w:r w:rsidR="0019526C">
        <w:rPr>
          <w:rFonts w:cs="Arial"/>
          <w:b w:val="0"/>
          <w:lang w:val="en-US"/>
        </w:rPr>
        <w:t xml:space="preserve"> www.</w:t>
      </w:r>
      <w:r w:rsidR="00392206">
        <w:rPr>
          <w:rFonts w:cs="Arial"/>
          <w:b w:val="0"/>
          <w:lang w:val="en-US"/>
        </w:rPr>
        <w:t>kroq</w:t>
      </w:r>
      <w:r w:rsidR="006A4B22">
        <w:rPr>
          <w:rFonts w:cs="Arial"/>
          <w:b w:val="0"/>
          <w:lang w:val="en-US"/>
        </w:rPr>
        <w:t>.com</w:t>
      </w:r>
      <w:r w:rsidR="0019526C">
        <w:rPr>
          <w:rFonts w:cs="Arial"/>
          <w:b w:val="0"/>
          <w:lang w:val="en-US"/>
        </w:rPr>
        <w:t>/Rules</w:t>
      </w:r>
      <w:r w:rsidRPr="00801822">
        <w:rPr>
          <w:rFonts w:cs="Arial"/>
          <w:b w:val="0"/>
        </w:rPr>
        <w:t>.</w:t>
      </w:r>
      <w:r w:rsidR="0019526C">
        <w:rPr>
          <w:rFonts w:cs="Arial"/>
          <w:b w:val="0"/>
          <w:lang w:val="en-US"/>
        </w:rPr>
        <w:t xml:space="preserve">  </w:t>
      </w:r>
      <w:r w:rsidRPr="00801822">
        <w:rPr>
          <w:rFonts w:cs="Arial"/>
          <w:b w:val="0"/>
          <w:bCs/>
        </w:rPr>
        <w:t xml:space="preserve">To the extent that </w:t>
      </w:r>
      <w:r w:rsidRPr="00801822">
        <w:rPr>
          <w:rFonts w:cs="Arial"/>
          <w:b w:val="0"/>
        </w:rPr>
        <w:t>the Station’s</w:t>
      </w:r>
      <w:r w:rsidRPr="00801822">
        <w:rPr>
          <w:rFonts w:cs="Arial"/>
          <w:b w:val="0"/>
          <w:bCs/>
        </w:rPr>
        <w:t xml:space="preserve"> general contest rules differ from these rules, these rules will govern and control with respect to this </w:t>
      </w:r>
      <w:r w:rsidRPr="00801822">
        <w:rPr>
          <w:rFonts w:cs="Arial"/>
          <w:b w:val="0"/>
        </w:rPr>
        <w:t>contest.</w:t>
      </w:r>
    </w:p>
    <w:p w:rsidR="00B06813" w:rsidRPr="004560A5" w:rsidRDefault="00B06813" w:rsidP="00C422DD">
      <w:pPr>
        <w:pStyle w:val="BodyText3"/>
        <w:jc w:val="left"/>
        <w:rPr>
          <w:rFonts w:cs="Arial"/>
          <w:szCs w:val="20"/>
        </w:rPr>
      </w:pPr>
    </w:p>
    <w:p w:rsidR="00CF0A42" w:rsidRPr="004560A5" w:rsidRDefault="00CF0A42" w:rsidP="00C422DD">
      <w:pPr>
        <w:pBdr>
          <w:bottom w:val="single" w:sz="4" w:space="1" w:color="auto"/>
        </w:pBdr>
        <w:tabs>
          <w:tab w:val="left" w:pos="360"/>
        </w:tabs>
        <w:rPr>
          <w:rFonts w:ascii="Arial" w:hAnsi="Arial" w:cs="Arial"/>
          <w:b/>
          <w:color w:val="000000"/>
          <w:sz w:val="20"/>
          <w:szCs w:val="20"/>
        </w:rPr>
      </w:pPr>
      <w:r w:rsidRPr="004560A5">
        <w:rPr>
          <w:rFonts w:ascii="Arial" w:hAnsi="Arial" w:cs="Arial"/>
          <w:b/>
          <w:color w:val="000000"/>
          <w:sz w:val="20"/>
          <w:szCs w:val="20"/>
        </w:rPr>
        <w:t>How to Enter</w:t>
      </w:r>
    </w:p>
    <w:p w:rsidR="003E398B" w:rsidRPr="004560A5" w:rsidRDefault="003E398B" w:rsidP="00392206">
      <w:pPr>
        <w:numPr>
          <w:ilvl w:val="0"/>
          <w:numId w:val="1"/>
        </w:numPr>
        <w:rPr>
          <w:rFonts w:ascii="Arial" w:hAnsi="Arial" w:cs="Arial"/>
          <w:color w:val="000000"/>
          <w:sz w:val="20"/>
          <w:szCs w:val="20"/>
        </w:rPr>
      </w:pPr>
      <w:r w:rsidRPr="004560A5">
        <w:rPr>
          <w:rFonts w:ascii="Arial" w:hAnsi="Arial" w:cs="Arial"/>
          <w:sz w:val="20"/>
          <w:szCs w:val="20"/>
        </w:rPr>
        <w:t xml:space="preserve">No purchase is necessary to enter or participate in </w:t>
      </w:r>
      <w:r>
        <w:rPr>
          <w:rFonts w:ascii="Arial" w:hAnsi="Arial" w:cs="Arial"/>
          <w:sz w:val="20"/>
          <w:szCs w:val="20"/>
        </w:rPr>
        <w:t xml:space="preserve">the </w:t>
      </w:r>
      <w:r w:rsidR="00392206" w:rsidRPr="00392206">
        <w:rPr>
          <w:rFonts w:ascii="Arial" w:hAnsi="Arial" w:cs="Arial"/>
          <w:sz w:val="20"/>
          <w:szCs w:val="20"/>
        </w:rPr>
        <w:t>KROQ – Stryker and Klein</w:t>
      </w:r>
      <w:r w:rsidR="00392206">
        <w:rPr>
          <w:rFonts w:ascii="Arial" w:hAnsi="Arial" w:cs="Arial"/>
          <w:sz w:val="20"/>
          <w:szCs w:val="20"/>
        </w:rPr>
        <w:t xml:space="preserve"> </w:t>
      </w:r>
      <w:r w:rsidR="0024685C">
        <w:rPr>
          <w:rFonts w:ascii="Arial" w:hAnsi="Arial" w:cs="Arial"/>
          <w:sz w:val="20"/>
          <w:szCs w:val="20"/>
        </w:rPr>
        <w:t>201</w:t>
      </w:r>
      <w:r w:rsidR="00943280">
        <w:rPr>
          <w:rFonts w:ascii="Arial" w:hAnsi="Arial" w:cs="Arial"/>
          <w:sz w:val="20"/>
          <w:szCs w:val="20"/>
        </w:rPr>
        <w:t>9</w:t>
      </w:r>
      <w:r>
        <w:rPr>
          <w:rFonts w:ascii="Arial" w:hAnsi="Arial" w:cs="Arial"/>
          <w:sz w:val="20"/>
          <w:szCs w:val="20"/>
        </w:rPr>
        <w:t xml:space="preserve"> </w:t>
      </w:r>
      <w:r w:rsidR="00F838F3">
        <w:rPr>
          <w:rFonts w:ascii="Arial" w:hAnsi="Arial" w:cs="Arial"/>
          <w:sz w:val="20"/>
          <w:szCs w:val="20"/>
        </w:rPr>
        <w:t xml:space="preserve">Pro Football </w:t>
      </w:r>
      <w:proofErr w:type="spellStart"/>
      <w:r w:rsidR="00F838F3">
        <w:rPr>
          <w:rFonts w:ascii="Arial" w:hAnsi="Arial" w:cs="Arial"/>
          <w:sz w:val="20"/>
          <w:szCs w:val="20"/>
        </w:rPr>
        <w:t>PickEm</w:t>
      </w:r>
      <w:proofErr w:type="spellEnd"/>
      <w:r>
        <w:rPr>
          <w:rFonts w:ascii="Arial" w:hAnsi="Arial" w:cs="Arial"/>
          <w:sz w:val="20"/>
          <w:szCs w:val="20"/>
        </w:rPr>
        <w:t xml:space="preserve"> </w:t>
      </w:r>
      <w:r w:rsidRPr="004560A5">
        <w:rPr>
          <w:rFonts w:ascii="Arial" w:hAnsi="Arial" w:cs="Arial"/>
          <w:sz w:val="20"/>
          <w:szCs w:val="20"/>
        </w:rPr>
        <w:t>Contest (“</w:t>
      </w:r>
      <w:r w:rsidRPr="004560A5">
        <w:rPr>
          <w:rFonts w:ascii="Arial" w:hAnsi="Arial" w:cs="Arial"/>
          <w:b/>
          <w:sz w:val="20"/>
          <w:szCs w:val="20"/>
        </w:rPr>
        <w:t>Contest</w:t>
      </w:r>
      <w:r w:rsidRPr="004560A5">
        <w:rPr>
          <w:rFonts w:ascii="Arial" w:hAnsi="Arial" w:cs="Arial"/>
          <w:sz w:val="20"/>
          <w:szCs w:val="20"/>
        </w:rPr>
        <w:t>”).</w:t>
      </w:r>
    </w:p>
    <w:p w:rsidR="00F838F3" w:rsidRPr="00F838F3" w:rsidRDefault="00F838F3" w:rsidP="00F838F3">
      <w:pPr>
        <w:ind w:left="720"/>
        <w:rPr>
          <w:rFonts w:ascii="Arial" w:hAnsi="Arial" w:cs="Arial"/>
          <w:color w:val="000000"/>
          <w:sz w:val="20"/>
          <w:szCs w:val="20"/>
        </w:rPr>
      </w:pPr>
    </w:p>
    <w:p w:rsidR="002B3B02" w:rsidRPr="009E61EA" w:rsidRDefault="002B3B02" w:rsidP="002B3B02">
      <w:pPr>
        <w:pStyle w:val="ListParagraph"/>
        <w:numPr>
          <w:ilvl w:val="0"/>
          <w:numId w:val="1"/>
        </w:numPr>
        <w:rPr>
          <w:rFonts w:ascii="Arial" w:eastAsia="Times New Roman" w:hAnsi="Arial" w:cs="Arial"/>
          <w:b/>
          <w:color w:val="000000"/>
          <w:sz w:val="20"/>
          <w:szCs w:val="20"/>
        </w:rPr>
      </w:pPr>
      <w:r w:rsidRPr="009E61EA">
        <w:rPr>
          <w:rFonts w:ascii="Arial" w:eastAsia="Times New Roman" w:hAnsi="Arial" w:cs="Arial"/>
          <w:color w:val="000000"/>
          <w:sz w:val="20"/>
          <w:szCs w:val="20"/>
        </w:rPr>
        <w:t xml:space="preserve">The </w:t>
      </w:r>
      <w:r>
        <w:rPr>
          <w:rFonts w:ascii="Arial" w:eastAsia="Times New Roman" w:hAnsi="Arial" w:cs="Arial"/>
          <w:color w:val="000000"/>
          <w:sz w:val="20"/>
          <w:szCs w:val="20"/>
        </w:rPr>
        <w:t>r</w:t>
      </w:r>
      <w:r w:rsidRPr="009E61EA">
        <w:rPr>
          <w:rFonts w:ascii="Arial" w:eastAsia="Times New Roman" w:hAnsi="Arial" w:cs="Arial"/>
          <w:color w:val="000000"/>
          <w:sz w:val="20"/>
          <w:szCs w:val="20"/>
        </w:rPr>
        <w:t>egistration</w:t>
      </w:r>
      <w:r>
        <w:rPr>
          <w:rFonts w:ascii="Arial" w:eastAsia="Times New Roman" w:hAnsi="Arial" w:cs="Arial"/>
          <w:color w:val="000000"/>
          <w:sz w:val="20"/>
          <w:szCs w:val="20"/>
        </w:rPr>
        <w:t>/entry</w:t>
      </w:r>
      <w:r w:rsidRPr="009E61EA">
        <w:rPr>
          <w:rFonts w:ascii="Arial" w:eastAsia="Times New Roman" w:hAnsi="Arial" w:cs="Arial"/>
          <w:color w:val="000000"/>
          <w:sz w:val="20"/>
          <w:szCs w:val="20"/>
        </w:rPr>
        <w:t xml:space="preserve"> process </w:t>
      </w:r>
      <w:r>
        <w:rPr>
          <w:rFonts w:ascii="Arial" w:eastAsia="Times New Roman" w:hAnsi="Arial" w:cs="Arial"/>
          <w:color w:val="000000"/>
          <w:sz w:val="20"/>
          <w:szCs w:val="20"/>
        </w:rPr>
        <w:t>will</w:t>
      </w:r>
      <w:r w:rsidRPr="009E61EA">
        <w:rPr>
          <w:rFonts w:ascii="Arial" w:eastAsia="Times New Roman" w:hAnsi="Arial" w:cs="Arial"/>
          <w:color w:val="000000"/>
          <w:sz w:val="20"/>
          <w:szCs w:val="20"/>
        </w:rPr>
        <w:t xml:space="preserve"> require you to either log into an existing account, or create a free account with the game administrator, UPICKEM.  You may either elect the option to have your Facebook profile pre-load applicable portions of the entry form (Facebook account is not required to enter this contest), or complete the online entry/registration form by submitting the Entrant’s full name, address of legal residence, phone number (including area code), age, username (subject to acceptance by contest software to eliminate duplicate usernames), password, e-mail address, and other information requested (some of which may be optional).  </w:t>
      </w:r>
      <w:r w:rsidRPr="009E61EA">
        <w:rPr>
          <w:rFonts w:ascii="Arial" w:eastAsia="Times New Roman" w:hAnsi="Arial" w:cs="Arial"/>
          <w:b/>
          <w:color w:val="000000"/>
          <w:sz w:val="20"/>
          <w:szCs w:val="20"/>
        </w:rPr>
        <w:t xml:space="preserve">Limit one (1) UPICKEM account per email address.  Limit one (1) entry per UPICKEM account.  </w:t>
      </w:r>
    </w:p>
    <w:p w:rsidR="00AD0F3E" w:rsidRDefault="00AD0F3E" w:rsidP="00AD0F3E">
      <w:pPr>
        <w:pStyle w:val="ListParagraph"/>
        <w:rPr>
          <w:rFonts w:ascii="Arial" w:hAnsi="Arial" w:cs="Arial"/>
          <w:sz w:val="20"/>
          <w:szCs w:val="20"/>
        </w:rPr>
      </w:pPr>
    </w:p>
    <w:p w:rsidR="00905D28" w:rsidRPr="00905D28" w:rsidRDefault="00905D28" w:rsidP="00905D28">
      <w:pPr>
        <w:pStyle w:val="ListParagraph"/>
        <w:numPr>
          <w:ilvl w:val="0"/>
          <w:numId w:val="1"/>
        </w:numPr>
        <w:rPr>
          <w:rFonts w:ascii="Arial" w:eastAsia="Times New Roman" w:hAnsi="Arial" w:cs="Arial"/>
          <w:color w:val="000000"/>
          <w:sz w:val="20"/>
          <w:szCs w:val="20"/>
        </w:rPr>
      </w:pPr>
      <w:r w:rsidRPr="00905D28">
        <w:rPr>
          <w:rFonts w:ascii="Arial" w:hAnsi="Arial" w:cs="Arial"/>
          <w:color w:val="000000"/>
          <w:sz w:val="20"/>
          <w:szCs w:val="20"/>
        </w:rPr>
        <w:t xml:space="preserve">For purposes of this Contest, </w:t>
      </w:r>
      <w:r>
        <w:rPr>
          <w:rFonts w:ascii="Arial" w:eastAsia="Times New Roman" w:hAnsi="Arial" w:cs="Arial"/>
          <w:color w:val="000000"/>
          <w:sz w:val="20"/>
          <w:szCs w:val="20"/>
        </w:rPr>
        <w:t xml:space="preserve">a </w:t>
      </w:r>
      <w:r w:rsidRPr="00905D28">
        <w:rPr>
          <w:rFonts w:ascii="Arial" w:eastAsia="Times New Roman" w:hAnsi="Arial" w:cs="Arial"/>
          <w:color w:val="000000"/>
          <w:sz w:val="20"/>
          <w:szCs w:val="20"/>
        </w:rPr>
        <w:t>“</w:t>
      </w:r>
      <w:r w:rsidRPr="00905D28">
        <w:rPr>
          <w:rFonts w:ascii="Arial" w:eastAsia="Times New Roman" w:hAnsi="Arial" w:cs="Arial"/>
          <w:b/>
          <w:color w:val="000000"/>
          <w:sz w:val="20"/>
          <w:szCs w:val="20"/>
        </w:rPr>
        <w:t>Contest Week</w:t>
      </w:r>
      <w:r w:rsidRPr="00905D28">
        <w:rPr>
          <w:rFonts w:ascii="Arial" w:eastAsia="Times New Roman" w:hAnsi="Arial" w:cs="Arial"/>
          <w:color w:val="000000"/>
          <w:sz w:val="20"/>
          <w:szCs w:val="20"/>
        </w:rPr>
        <w:t xml:space="preserve">” means Tuesday at 12:01am (ET) through the published cutoff time for each game as posted on the picks page of Contest selection page.  To participate in any or all Contest Week(s), you will need to visit your account at any time after Tuesday at 12:01am until five (5) minutes before the start </w:t>
      </w:r>
      <w:r w:rsidRPr="00905D28">
        <w:rPr>
          <w:rFonts w:ascii="Arial" w:eastAsia="Times New Roman" w:hAnsi="Arial" w:cs="Arial"/>
          <w:color w:val="000000"/>
          <w:sz w:val="20"/>
          <w:szCs w:val="20"/>
        </w:rPr>
        <w:lastRenderedPageBreak/>
        <w:t xml:space="preserve">time of the last listed game of that week to make your picks for that week.    </w:t>
      </w:r>
    </w:p>
    <w:p w:rsidR="00905D28" w:rsidRDefault="00905D28" w:rsidP="00905D28">
      <w:pPr>
        <w:pStyle w:val="ListParagraph"/>
        <w:rPr>
          <w:rFonts w:ascii="Arial" w:hAnsi="Arial" w:cs="Arial"/>
          <w:sz w:val="20"/>
          <w:szCs w:val="20"/>
        </w:rPr>
      </w:pPr>
    </w:p>
    <w:p w:rsidR="002B3B02" w:rsidRPr="00F838F3" w:rsidRDefault="0019526C" w:rsidP="002B3B02">
      <w:pPr>
        <w:numPr>
          <w:ilvl w:val="0"/>
          <w:numId w:val="1"/>
        </w:numPr>
        <w:rPr>
          <w:rFonts w:ascii="Arial" w:hAnsi="Arial" w:cs="Arial"/>
          <w:color w:val="000000"/>
          <w:sz w:val="22"/>
          <w:szCs w:val="20"/>
        </w:rPr>
      </w:pPr>
      <w:r>
        <w:rPr>
          <w:rFonts w:ascii="Arial" w:hAnsi="Arial" w:cs="Arial"/>
          <w:sz w:val="20"/>
          <w:szCs w:val="20"/>
        </w:rPr>
        <w:t xml:space="preserve">Beginning at approximately </w:t>
      </w:r>
      <w:r w:rsidR="002B3B02">
        <w:rPr>
          <w:rFonts w:ascii="Arial" w:hAnsi="Arial" w:cs="Arial"/>
          <w:sz w:val="20"/>
          <w:szCs w:val="18"/>
        </w:rPr>
        <w:t>12:01</w:t>
      </w:r>
      <w:r w:rsidR="002B3B02" w:rsidRPr="00F838F3">
        <w:rPr>
          <w:rFonts w:ascii="Arial" w:hAnsi="Arial" w:cs="Arial"/>
          <w:sz w:val="20"/>
          <w:szCs w:val="18"/>
        </w:rPr>
        <w:t>am</w:t>
      </w:r>
      <w:r w:rsidR="002B3B02">
        <w:rPr>
          <w:rFonts w:ascii="Arial" w:hAnsi="Arial" w:cs="Arial"/>
          <w:sz w:val="20"/>
          <w:szCs w:val="18"/>
        </w:rPr>
        <w:t xml:space="preserve"> (ET)</w:t>
      </w:r>
      <w:r w:rsidR="002B3B02" w:rsidRPr="00F838F3">
        <w:rPr>
          <w:rFonts w:ascii="Arial" w:hAnsi="Arial" w:cs="Arial"/>
          <w:sz w:val="20"/>
          <w:szCs w:val="18"/>
        </w:rPr>
        <w:t xml:space="preserve"> </w:t>
      </w:r>
      <w:r w:rsidR="007A0414">
        <w:rPr>
          <w:rFonts w:ascii="Arial" w:hAnsi="Arial" w:cs="Arial"/>
          <w:sz w:val="20"/>
          <w:szCs w:val="18"/>
        </w:rPr>
        <w:t>on September 5</w:t>
      </w:r>
      <w:r w:rsidR="002B3B02" w:rsidRPr="00F838F3">
        <w:rPr>
          <w:rFonts w:ascii="Arial" w:hAnsi="Arial" w:cs="Arial"/>
          <w:sz w:val="20"/>
          <w:szCs w:val="18"/>
        </w:rPr>
        <w:t xml:space="preserve">, </w:t>
      </w:r>
      <w:r w:rsidR="007A0414">
        <w:rPr>
          <w:rFonts w:ascii="Arial" w:hAnsi="Arial" w:cs="Arial"/>
          <w:sz w:val="20"/>
          <w:szCs w:val="18"/>
        </w:rPr>
        <w:t>2019</w:t>
      </w:r>
      <w:r w:rsidR="002B3B02">
        <w:rPr>
          <w:rFonts w:ascii="Arial" w:hAnsi="Arial" w:cs="Arial"/>
          <w:sz w:val="20"/>
          <w:szCs w:val="18"/>
        </w:rPr>
        <w:t xml:space="preserve"> through five (5) minutes before the start of</w:t>
      </w:r>
      <w:r>
        <w:rPr>
          <w:rFonts w:ascii="Arial" w:hAnsi="Arial" w:cs="Arial"/>
          <w:sz w:val="20"/>
          <w:szCs w:val="18"/>
        </w:rPr>
        <w:t xml:space="preserve"> the last listed game in any particular Contest Week</w:t>
      </w:r>
      <w:r w:rsidR="00EA65C2">
        <w:rPr>
          <w:rFonts w:ascii="Arial" w:hAnsi="Arial" w:cs="Arial"/>
          <w:sz w:val="20"/>
          <w:szCs w:val="18"/>
        </w:rPr>
        <w:t xml:space="preserve"> through February </w:t>
      </w:r>
      <w:r w:rsidR="00943280">
        <w:rPr>
          <w:rFonts w:ascii="Arial" w:hAnsi="Arial" w:cs="Arial"/>
          <w:sz w:val="20"/>
          <w:szCs w:val="18"/>
        </w:rPr>
        <w:t>2</w:t>
      </w:r>
      <w:r w:rsidR="00EA65C2">
        <w:rPr>
          <w:rFonts w:ascii="Arial" w:hAnsi="Arial" w:cs="Arial"/>
          <w:sz w:val="20"/>
          <w:szCs w:val="18"/>
        </w:rPr>
        <w:t xml:space="preserve">, </w:t>
      </w:r>
      <w:r w:rsidR="0024685C">
        <w:rPr>
          <w:rFonts w:ascii="Arial" w:hAnsi="Arial" w:cs="Arial"/>
          <w:sz w:val="20"/>
          <w:szCs w:val="18"/>
        </w:rPr>
        <w:t>20</w:t>
      </w:r>
      <w:r w:rsidR="00943280">
        <w:rPr>
          <w:rFonts w:ascii="Arial" w:hAnsi="Arial" w:cs="Arial"/>
          <w:sz w:val="20"/>
          <w:szCs w:val="18"/>
        </w:rPr>
        <w:t>20</w:t>
      </w:r>
      <w:r>
        <w:rPr>
          <w:rFonts w:ascii="Arial" w:hAnsi="Arial" w:cs="Arial"/>
          <w:sz w:val="20"/>
          <w:szCs w:val="18"/>
        </w:rPr>
        <w:t xml:space="preserve">: </w:t>
      </w:r>
      <w:r w:rsidR="002B3B02" w:rsidRPr="00F838F3">
        <w:rPr>
          <w:rFonts w:ascii="Arial" w:hAnsi="Arial" w:cs="Arial"/>
          <w:sz w:val="20"/>
          <w:szCs w:val="18"/>
        </w:rPr>
        <w:t xml:space="preserve">  </w:t>
      </w:r>
    </w:p>
    <w:p w:rsidR="0019526C" w:rsidRPr="00435613" w:rsidRDefault="0019526C" w:rsidP="0028525B">
      <w:pPr>
        <w:numPr>
          <w:ilvl w:val="1"/>
          <w:numId w:val="1"/>
        </w:numPr>
        <w:rPr>
          <w:rFonts w:ascii="Arial" w:hAnsi="Arial" w:cs="Arial"/>
          <w:color w:val="000000"/>
          <w:sz w:val="20"/>
          <w:szCs w:val="20"/>
        </w:rPr>
      </w:pPr>
      <w:r>
        <w:rPr>
          <w:rFonts w:ascii="Arial" w:hAnsi="Arial" w:cs="Arial"/>
          <w:sz w:val="20"/>
          <w:szCs w:val="20"/>
        </w:rPr>
        <w:t>Go to the contest page on the Station website,</w:t>
      </w:r>
      <w:r w:rsidR="0028525B">
        <w:rPr>
          <w:rFonts w:ascii="Arial" w:hAnsi="Arial" w:cs="Arial"/>
          <w:sz w:val="20"/>
          <w:szCs w:val="20"/>
        </w:rPr>
        <w:t xml:space="preserve"> </w:t>
      </w:r>
      <w:r w:rsidR="0028525B" w:rsidRPr="0028525B">
        <w:rPr>
          <w:rFonts w:ascii="Arial" w:hAnsi="Arial" w:cs="Arial"/>
          <w:sz w:val="20"/>
          <w:szCs w:val="20"/>
        </w:rPr>
        <w:t>https://kroq.radio.com/</w:t>
      </w:r>
      <w:r>
        <w:rPr>
          <w:rFonts w:ascii="Arial" w:hAnsi="Arial" w:cs="Arial"/>
          <w:sz w:val="20"/>
          <w:szCs w:val="20"/>
        </w:rPr>
        <w:t xml:space="preserve">; </w:t>
      </w:r>
      <w:r w:rsidR="0028525B">
        <w:rPr>
          <w:rFonts w:ascii="Arial" w:hAnsi="Arial" w:cs="Arial"/>
          <w:sz w:val="20"/>
          <w:szCs w:val="20"/>
        </w:rPr>
        <w:t xml:space="preserve"> </w:t>
      </w:r>
    </w:p>
    <w:p w:rsidR="0019526C" w:rsidRPr="00435613" w:rsidRDefault="0019526C" w:rsidP="0019526C">
      <w:pPr>
        <w:numPr>
          <w:ilvl w:val="1"/>
          <w:numId w:val="1"/>
        </w:numPr>
        <w:rPr>
          <w:rFonts w:ascii="Arial" w:hAnsi="Arial" w:cs="Arial"/>
          <w:color w:val="000000"/>
          <w:sz w:val="20"/>
          <w:szCs w:val="20"/>
        </w:rPr>
      </w:pPr>
      <w:r>
        <w:rPr>
          <w:rFonts w:ascii="Arial" w:hAnsi="Arial" w:cs="Arial"/>
          <w:sz w:val="20"/>
          <w:szCs w:val="20"/>
        </w:rPr>
        <w:t xml:space="preserve">Click on the Contest link; </w:t>
      </w:r>
    </w:p>
    <w:p w:rsidR="0019526C" w:rsidRPr="0019526C" w:rsidRDefault="0019526C" w:rsidP="0019526C">
      <w:pPr>
        <w:numPr>
          <w:ilvl w:val="1"/>
          <w:numId w:val="1"/>
        </w:numPr>
        <w:rPr>
          <w:rFonts w:ascii="Arial" w:hAnsi="Arial" w:cs="Arial"/>
          <w:sz w:val="20"/>
          <w:szCs w:val="20"/>
        </w:rPr>
      </w:pPr>
      <w:r>
        <w:rPr>
          <w:rFonts w:ascii="Arial" w:hAnsi="Arial" w:cs="Arial"/>
          <w:sz w:val="20"/>
          <w:szCs w:val="20"/>
        </w:rPr>
        <w:t xml:space="preserve">Complete and submit the online entry/registration form with your </w:t>
      </w:r>
      <w:r w:rsidRPr="00435613">
        <w:rPr>
          <w:rFonts w:ascii="Arial" w:hAnsi="Arial" w:cs="Arial"/>
          <w:sz w:val="20"/>
          <w:szCs w:val="20"/>
        </w:rPr>
        <w:t>contact information (name, address, phone number and email address)</w:t>
      </w:r>
      <w:r>
        <w:rPr>
          <w:rFonts w:ascii="Arial" w:hAnsi="Arial" w:cs="Arial"/>
          <w:sz w:val="20"/>
          <w:szCs w:val="20"/>
        </w:rPr>
        <w:t xml:space="preserve">,and </w:t>
      </w:r>
      <w:r w:rsidRPr="00435613">
        <w:rPr>
          <w:rFonts w:ascii="Arial" w:hAnsi="Arial" w:cs="Arial"/>
          <w:sz w:val="20"/>
          <w:szCs w:val="20"/>
        </w:rPr>
        <w:t>confirmation</w:t>
      </w:r>
      <w:r>
        <w:rPr>
          <w:rFonts w:ascii="Arial" w:hAnsi="Arial" w:cs="Arial"/>
          <w:sz w:val="20"/>
          <w:szCs w:val="20"/>
        </w:rPr>
        <w:t xml:space="preserve"> that</w:t>
      </w:r>
      <w:r w:rsidRPr="00435613">
        <w:rPr>
          <w:rFonts w:ascii="Arial" w:hAnsi="Arial" w:cs="Arial"/>
          <w:sz w:val="20"/>
          <w:szCs w:val="20"/>
        </w:rPr>
        <w:t xml:space="preserve"> you are </w:t>
      </w:r>
      <w:r w:rsidRPr="00435613">
        <w:rPr>
          <w:rFonts w:ascii="Arial" w:hAnsi="Arial" w:cs="Arial"/>
          <w:color w:val="000000"/>
          <w:sz w:val="20"/>
          <w:szCs w:val="20"/>
        </w:rPr>
        <w:t xml:space="preserve">over </w:t>
      </w:r>
      <w:r w:rsidR="0028525B">
        <w:rPr>
          <w:rFonts w:ascii="Arial" w:hAnsi="Arial" w:cs="Arial"/>
          <w:color w:val="000000"/>
          <w:sz w:val="20"/>
          <w:szCs w:val="20"/>
        </w:rPr>
        <w:t>18</w:t>
      </w:r>
      <w:r w:rsidRPr="00435613">
        <w:rPr>
          <w:rFonts w:ascii="Arial" w:hAnsi="Arial" w:cs="Arial"/>
          <w:color w:val="000000"/>
          <w:sz w:val="20"/>
          <w:szCs w:val="20"/>
        </w:rPr>
        <w:t xml:space="preserve"> </w:t>
      </w:r>
      <w:r>
        <w:rPr>
          <w:rFonts w:ascii="Arial" w:hAnsi="Arial" w:cs="Arial"/>
          <w:color w:val="000000"/>
          <w:sz w:val="20"/>
          <w:szCs w:val="20"/>
        </w:rPr>
        <w:t xml:space="preserve">years of age; and </w:t>
      </w:r>
    </w:p>
    <w:p w:rsidR="0019526C" w:rsidRPr="0019526C" w:rsidRDefault="0019526C" w:rsidP="0019526C">
      <w:pPr>
        <w:numPr>
          <w:ilvl w:val="1"/>
          <w:numId w:val="1"/>
        </w:numPr>
        <w:rPr>
          <w:rFonts w:ascii="Arial" w:hAnsi="Arial" w:cs="Arial"/>
          <w:color w:val="000000"/>
          <w:sz w:val="20"/>
          <w:szCs w:val="20"/>
        </w:rPr>
      </w:pPr>
      <w:r>
        <w:rPr>
          <w:rFonts w:ascii="Arial" w:hAnsi="Arial" w:cs="Arial"/>
          <w:sz w:val="20"/>
          <w:szCs w:val="20"/>
        </w:rPr>
        <w:t xml:space="preserve">For each game, </w:t>
      </w:r>
      <w:r w:rsidRPr="00E31406">
        <w:rPr>
          <w:rFonts w:ascii="Arial" w:hAnsi="Arial" w:cs="Arial"/>
          <w:color w:val="000000"/>
          <w:sz w:val="20"/>
          <w:szCs w:val="20"/>
        </w:rPr>
        <w:t xml:space="preserve">select the team for each listed game </w:t>
      </w:r>
      <w:r w:rsidRPr="00E31406">
        <w:rPr>
          <w:rFonts w:ascii="Arial" w:hAnsi="Arial" w:cs="Arial"/>
          <w:sz w:val="20"/>
          <w:szCs w:val="20"/>
        </w:rPr>
        <w:t>for that week</w:t>
      </w:r>
      <w:r w:rsidRPr="00E31406">
        <w:rPr>
          <w:rFonts w:ascii="Arial" w:hAnsi="Arial" w:cs="Arial"/>
          <w:color w:val="000000"/>
          <w:sz w:val="20"/>
          <w:szCs w:val="20"/>
        </w:rPr>
        <w:t xml:space="preserve"> that you believe will be the winner of </w:t>
      </w:r>
      <w:r w:rsidRPr="00E31406">
        <w:rPr>
          <w:rFonts w:ascii="Arial" w:hAnsi="Arial" w:cs="Arial"/>
          <w:sz w:val="20"/>
          <w:szCs w:val="20"/>
        </w:rPr>
        <w:t>each pro football regular season and playoff season</w:t>
      </w:r>
      <w:r w:rsidRPr="00E31406">
        <w:rPr>
          <w:rFonts w:ascii="Arial" w:hAnsi="Arial" w:cs="Arial"/>
          <w:color w:val="000000"/>
          <w:sz w:val="20"/>
          <w:szCs w:val="20"/>
        </w:rPr>
        <w:t xml:space="preserve"> game</w:t>
      </w:r>
      <w:r w:rsidRPr="00E31406">
        <w:rPr>
          <w:rFonts w:ascii="Arial" w:hAnsi="Arial" w:cs="Arial"/>
          <w:sz w:val="20"/>
          <w:szCs w:val="20"/>
        </w:rPr>
        <w:t xml:space="preserve"> and predict the score for the winning and losing teams for the designated tie-breaker game for that week. </w:t>
      </w:r>
    </w:p>
    <w:p w:rsidR="00D9764B" w:rsidRDefault="0019526C" w:rsidP="00D9764B">
      <w:pPr>
        <w:numPr>
          <w:ilvl w:val="2"/>
          <w:numId w:val="28"/>
        </w:numPr>
        <w:rPr>
          <w:rFonts w:ascii="Arial" w:hAnsi="Arial" w:cs="Arial"/>
          <w:sz w:val="20"/>
          <w:szCs w:val="20"/>
        </w:rPr>
      </w:pPr>
      <w:r w:rsidRPr="0019526C">
        <w:rPr>
          <w:rFonts w:ascii="Arial" w:hAnsi="Arial" w:cs="Arial"/>
          <w:sz w:val="20"/>
          <w:szCs w:val="20"/>
        </w:rPr>
        <w:t xml:space="preserve">If you fail to select a winner for any listed game during any of the Contest Weeks, your pick (called a “Fan Pick”) will be the team that was selected by the majority of ALL participants that participate that week and your answer to any tie-breaker questions will be the average of the respective scores selected by ALL participants.  </w:t>
      </w:r>
    </w:p>
    <w:p w:rsidR="00D9764B" w:rsidRDefault="0019526C" w:rsidP="00D9764B">
      <w:pPr>
        <w:numPr>
          <w:ilvl w:val="2"/>
          <w:numId w:val="28"/>
        </w:numPr>
        <w:rPr>
          <w:rFonts w:ascii="Arial" w:hAnsi="Arial" w:cs="Arial"/>
          <w:sz w:val="20"/>
          <w:szCs w:val="20"/>
        </w:rPr>
      </w:pPr>
      <w:r w:rsidRPr="0019526C">
        <w:rPr>
          <w:rFonts w:ascii="Arial" w:hAnsi="Arial" w:cs="Arial"/>
          <w:sz w:val="20"/>
          <w:szCs w:val="20"/>
        </w:rPr>
        <w:t xml:space="preserve">The term “ALL Participants” means all participants who use the UPickEm software for the </w:t>
      </w:r>
      <w:r w:rsidR="00943280">
        <w:rPr>
          <w:rFonts w:ascii="Arial" w:hAnsi="Arial" w:cs="Arial"/>
          <w:sz w:val="20"/>
          <w:szCs w:val="20"/>
        </w:rPr>
        <w:t>2019</w:t>
      </w:r>
      <w:r w:rsidRPr="0019526C">
        <w:rPr>
          <w:rFonts w:ascii="Arial" w:hAnsi="Arial" w:cs="Arial"/>
          <w:sz w:val="20"/>
          <w:szCs w:val="20"/>
        </w:rPr>
        <w:t xml:space="preserve"> Pro Football </w:t>
      </w:r>
      <w:proofErr w:type="spellStart"/>
      <w:r w:rsidRPr="0019526C">
        <w:rPr>
          <w:rFonts w:ascii="Arial" w:hAnsi="Arial" w:cs="Arial"/>
          <w:sz w:val="20"/>
          <w:szCs w:val="20"/>
        </w:rPr>
        <w:t>PickEm</w:t>
      </w:r>
      <w:proofErr w:type="spellEnd"/>
      <w:r w:rsidRPr="0019526C">
        <w:rPr>
          <w:rFonts w:ascii="Arial" w:hAnsi="Arial" w:cs="Arial"/>
          <w:sz w:val="20"/>
          <w:szCs w:val="20"/>
        </w:rPr>
        <w:t xml:space="preserve"> game nationally, not just the entrants of this Station contest.  Entrants will have no right to dispute or contest that selection by the computer for any reason.  </w:t>
      </w:r>
    </w:p>
    <w:p w:rsidR="00D9764B" w:rsidRDefault="0019526C" w:rsidP="00D9764B">
      <w:pPr>
        <w:numPr>
          <w:ilvl w:val="2"/>
          <w:numId w:val="28"/>
        </w:numPr>
        <w:rPr>
          <w:rFonts w:ascii="Arial" w:hAnsi="Arial" w:cs="Arial"/>
          <w:sz w:val="20"/>
          <w:szCs w:val="20"/>
        </w:rPr>
      </w:pPr>
      <w:r w:rsidRPr="0019526C">
        <w:rPr>
          <w:rFonts w:ascii="Arial" w:hAnsi="Arial" w:cs="Arial"/>
          <w:sz w:val="20"/>
          <w:szCs w:val="20"/>
        </w:rPr>
        <w:t xml:space="preserve">However, you are not eligible to win a weekly prize if you fail to select a winner for more than one game in a given week, and you are not eligible to win the grand prize unless you complete your picks for each game for at least eleven (11) weeks. </w:t>
      </w:r>
    </w:p>
    <w:p w:rsidR="0019526C" w:rsidRPr="00D9764B" w:rsidRDefault="0019526C" w:rsidP="00D9764B">
      <w:pPr>
        <w:numPr>
          <w:ilvl w:val="2"/>
          <w:numId w:val="28"/>
        </w:numPr>
        <w:rPr>
          <w:rFonts w:ascii="Arial" w:hAnsi="Arial" w:cs="Arial"/>
          <w:sz w:val="20"/>
          <w:szCs w:val="20"/>
        </w:rPr>
      </w:pPr>
      <w:r w:rsidRPr="00D9764B">
        <w:rPr>
          <w:rFonts w:ascii="Arial" w:hAnsi="Arial" w:cs="Arial"/>
          <w:sz w:val="20"/>
          <w:szCs w:val="20"/>
        </w:rPr>
        <w:t xml:space="preserve">You can make changes to your picks until five (5) minutes before each applicable game. </w:t>
      </w:r>
    </w:p>
    <w:p w:rsidR="0019526C" w:rsidRPr="00E31406" w:rsidRDefault="0019526C" w:rsidP="0019526C">
      <w:pPr>
        <w:ind w:left="2160"/>
        <w:rPr>
          <w:rFonts w:ascii="Arial" w:hAnsi="Arial" w:cs="Arial"/>
          <w:color w:val="000000"/>
          <w:sz w:val="20"/>
          <w:szCs w:val="20"/>
        </w:rPr>
      </w:pPr>
      <w:r w:rsidRPr="00E31406">
        <w:rPr>
          <w:rFonts w:ascii="Arial" w:hAnsi="Arial" w:cs="Arial"/>
          <w:sz w:val="20"/>
          <w:szCs w:val="20"/>
        </w:rPr>
        <w:t xml:space="preserve">   </w:t>
      </w:r>
    </w:p>
    <w:p w:rsidR="00E31406" w:rsidRPr="004560A5" w:rsidRDefault="00E31406" w:rsidP="00E31406">
      <w:pPr>
        <w:pStyle w:val="NormalWeb"/>
        <w:pBdr>
          <w:bottom w:val="single" w:sz="4" w:space="1" w:color="auto"/>
        </w:pBdr>
        <w:spacing w:before="0" w:beforeAutospacing="0" w:after="0" w:afterAutospacing="0"/>
        <w:contextualSpacing/>
        <w:rPr>
          <w:rFonts w:ascii="Arial" w:hAnsi="Arial" w:cs="Arial"/>
          <w:b/>
          <w:sz w:val="20"/>
          <w:szCs w:val="20"/>
        </w:rPr>
      </w:pPr>
      <w:r>
        <w:rPr>
          <w:rFonts w:ascii="Arial" w:hAnsi="Arial" w:cs="Arial"/>
          <w:b/>
          <w:sz w:val="20"/>
          <w:szCs w:val="20"/>
        </w:rPr>
        <w:t>H</w:t>
      </w:r>
      <w:r w:rsidRPr="004560A5">
        <w:rPr>
          <w:rFonts w:ascii="Arial" w:hAnsi="Arial" w:cs="Arial"/>
          <w:b/>
          <w:sz w:val="20"/>
          <w:szCs w:val="20"/>
        </w:rPr>
        <w:t>ow to Win</w:t>
      </w:r>
    </w:p>
    <w:p w:rsidR="00E31406" w:rsidRDefault="00A0479C" w:rsidP="00E31406">
      <w:pPr>
        <w:numPr>
          <w:ilvl w:val="0"/>
          <w:numId w:val="1"/>
        </w:numPr>
        <w:rPr>
          <w:rFonts w:ascii="Arial" w:hAnsi="Arial" w:cs="Arial"/>
          <w:color w:val="000000"/>
          <w:sz w:val="20"/>
          <w:szCs w:val="20"/>
        </w:rPr>
      </w:pPr>
      <w:r w:rsidRPr="00E31406">
        <w:rPr>
          <w:rFonts w:ascii="Arial" w:hAnsi="Arial" w:cs="Arial"/>
          <w:sz w:val="20"/>
          <w:szCs w:val="20"/>
        </w:rPr>
        <w:t>For each game winner an</w:t>
      </w:r>
      <w:r w:rsidR="00DB2198">
        <w:rPr>
          <w:rFonts w:ascii="Arial" w:hAnsi="Arial" w:cs="Arial"/>
          <w:sz w:val="20"/>
          <w:szCs w:val="20"/>
        </w:rPr>
        <w:t xml:space="preserve"> E</w:t>
      </w:r>
      <w:r w:rsidRPr="00E31406">
        <w:rPr>
          <w:rFonts w:ascii="Arial" w:hAnsi="Arial" w:cs="Arial"/>
          <w:sz w:val="20"/>
          <w:szCs w:val="20"/>
        </w:rPr>
        <w:t xml:space="preserve">ntrant correctly predicts, the </w:t>
      </w:r>
      <w:r w:rsidR="00DB2198">
        <w:rPr>
          <w:rFonts w:ascii="Arial" w:hAnsi="Arial" w:cs="Arial"/>
          <w:sz w:val="20"/>
          <w:szCs w:val="20"/>
        </w:rPr>
        <w:t>E</w:t>
      </w:r>
      <w:r w:rsidRPr="00E31406">
        <w:rPr>
          <w:rFonts w:ascii="Arial" w:hAnsi="Arial" w:cs="Arial"/>
          <w:sz w:val="20"/>
          <w:szCs w:val="20"/>
        </w:rPr>
        <w:t>ntrant will receive points based on the following point schedule:</w:t>
      </w:r>
    </w:p>
    <w:p w:rsidR="00E31406" w:rsidRPr="00E31406" w:rsidRDefault="00E31406" w:rsidP="00E31406">
      <w:pPr>
        <w:pStyle w:val="NormalWeb"/>
        <w:numPr>
          <w:ilvl w:val="1"/>
          <w:numId w:val="27"/>
        </w:numPr>
        <w:spacing w:before="0" w:beforeAutospacing="0"/>
        <w:rPr>
          <w:rFonts w:ascii="Arial" w:hAnsi="Arial" w:cs="Arial"/>
          <w:sz w:val="20"/>
          <w:szCs w:val="20"/>
        </w:rPr>
      </w:pPr>
      <w:r w:rsidRPr="00E31406">
        <w:rPr>
          <w:rFonts w:ascii="Arial" w:hAnsi="Arial" w:cs="Arial"/>
          <w:sz w:val="20"/>
          <w:szCs w:val="20"/>
        </w:rPr>
        <w:t>Regular Season Games – one (1) point</w:t>
      </w:r>
    </w:p>
    <w:p w:rsidR="00E31406" w:rsidRPr="00E31406" w:rsidRDefault="00E31406" w:rsidP="00E31406">
      <w:pPr>
        <w:pStyle w:val="NormalWeb"/>
        <w:numPr>
          <w:ilvl w:val="1"/>
          <w:numId w:val="27"/>
        </w:numPr>
        <w:rPr>
          <w:rFonts w:ascii="Arial" w:hAnsi="Arial" w:cs="Arial"/>
          <w:sz w:val="20"/>
          <w:szCs w:val="20"/>
        </w:rPr>
      </w:pPr>
      <w:r w:rsidRPr="00E31406">
        <w:rPr>
          <w:rFonts w:ascii="Arial" w:hAnsi="Arial" w:cs="Arial"/>
          <w:sz w:val="20"/>
          <w:szCs w:val="20"/>
        </w:rPr>
        <w:t>Wild Card and Divisional Playoff Game – four (4) points</w:t>
      </w:r>
      <w:r w:rsidRPr="00E31406">
        <w:rPr>
          <w:rStyle w:val="apple-converted-space"/>
          <w:rFonts w:ascii="Arial" w:hAnsi="Arial" w:cs="Arial"/>
          <w:sz w:val="20"/>
          <w:szCs w:val="20"/>
        </w:rPr>
        <w:t> </w:t>
      </w:r>
    </w:p>
    <w:p w:rsidR="00E31406" w:rsidRPr="00E31406" w:rsidRDefault="00E31406" w:rsidP="00E31406">
      <w:pPr>
        <w:pStyle w:val="NormalWeb"/>
        <w:numPr>
          <w:ilvl w:val="1"/>
          <w:numId w:val="27"/>
        </w:numPr>
        <w:rPr>
          <w:rStyle w:val="apple-converted-space"/>
          <w:rFonts w:ascii="Arial" w:hAnsi="Arial" w:cs="Arial"/>
          <w:sz w:val="20"/>
          <w:szCs w:val="20"/>
        </w:rPr>
      </w:pPr>
      <w:r w:rsidRPr="00E31406">
        <w:rPr>
          <w:rFonts w:ascii="Arial" w:hAnsi="Arial" w:cs="Arial"/>
          <w:sz w:val="20"/>
          <w:szCs w:val="20"/>
        </w:rPr>
        <w:t>Conference Finals – eight (8) points</w:t>
      </w:r>
      <w:r w:rsidRPr="00E31406">
        <w:rPr>
          <w:rStyle w:val="apple-converted-space"/>
          <w:rFonts w:ascii="Arial" w:hAnsi="Arial" w:cs="Arial"/>
          <w:sz w:val="20"/>
          <w:szCs w:val="20"/>
        </w:rPr>
        <w:t> </w:t>
      </w:r>
    </w:p>
    <w:p w:rsidR="00E31406" w:rsidRPr="001902D3" w:rsidRDefault="00E31406" w:rsidP="00E31406">
      <w:pPr>
        <w:pStyle w:val="NormalWeb"/>
        <w:numPr>
          <w:ilvl w:val="1"/>
          <w:numId w:val="27"/>
        </w:numPr>
        <w:tabs>
          <w:tab w:val="center" w:pos="720"/>
        </w:tabs>
        <w:rPr>
          <w:rFonts w:ascii="Arial" w:hAnsi="Arial" w:cs="Arial"/>
          <w:sz w:val="20"/>
          <w:szCs w:val="20"/>
        </w:rPr>
      </w:pPr>
      <w:r w:rsidRPr="001902D3">
        <w:rPr>
          <w:rFonts w:ascii="Arial" w:hAnsi="Arial" w:cs="Arial"/>
          <w:sz w:val="20"/>
          <w:szCs w:val="20"/>
        </w:rPr>
        <w:t>Championship Game – sixteen (16) points</w:t>
      </w:r>
    </w:p>
    <w:p w:rsidR="00E31406" w:rsidRPr="001902D3" w:rsidRDefault="00E31406" w:rsidP="00E31406">
      <w:pPr>
        <w:pStyle w:val="NormalWeb"/>
        <w:ind w:left="720"/>
        <w:rPr>
          <w:rFonts w:ascii="Arial" w:hAnsi="Arial" w:cs="Arial"/>
          <w:sz w:val="20"/>
          <w:szCs w:val="20"/>
        </w:rPr>
      </w:pPr>
      <w:r w:rsidRPr="001902D3">
        <w:rPr>
          <w:rFonts w:ascii="Arial" w:hAnsi="Arial" w:cs="Arial"/>
          <w:sz w:val="20"/>
          <w:szCs w:val="20"/>
        </w:rPr>
        <w:t>If</w:t>
      </w:r>
      <w:r w:rsidRPr="001902D3">
        <w:rPr>
          <w:rFonts w:ascii="Arial" w:hAnsi="Arial" w:cs="Arial"/>
          <w:i/>
          <w:sz w:val="20"/>
          <w:szCs w:val="20"/>
        </w:rPr>
        <w:t xml:space="preserve"> </w:t>
      </w:r>
      <w:r w:rsidRPr="001902D3">
        <w:rPr>
          <w:rFonts w:ascii="Arial" w:hAnsi="Arial" w:cs="Arial"/>
          <w:sz w:val="20"/>
          <w:szCs w:val="20"/>
        </w:rPr>
        <w:t>a game is canceled, postponed, or forfeited for any reason, or if a game ends in a tie, no points will be awarded for that game.</w:t>
      </w:r>
    </w:p>
    <w:p w:rsidR="001902D3" w:rsidRPr="001902D3" w:rsidRDefault="00376F80" w:rsidP="001902D3">
      <w:pPr>
        <w:numPr>
          <w:ilvl w:val="0"/>
          <w:numId w:val="1"/>
        </w:numPr>
        <w:rPr>
          <w:rFonts w:ascii="Arial" w:hAnsi="Arial" w:cs="Arial"/>
          <w:color w:val="000000"/>
          <w:sz w:val="20"/>
          <w:szCs w:val="20"/>
        </w:rPr>
      </w:pPr>
      <w:r w:rsidRPr="001902D3">
        <w:rPr>
          <w:rFonts w:ascii="Arial" w:hAnsi="Arial" w:cs="Arial"/>
          <w:sz w:val="20"/>
          <w:szCs w:val="20"/>
        </w:rPr>
        <w:t>For each Contest Week</w:t>
      </w:r>
      <w:r w:rsidR="002879A3" w:rsidRPr="001902D3">
        <w:rPr>
          <w:rFonts w:ascii="Arial" w:hAnsi="Arial" w:cs="Arial"/>
          <w:sz w:val="20"/>
          <w:szCs w:val="20"/>
        </w:rPr>
        <w:t xml:space="preserve">, the </w:t>
      </w:r>
      <w:r w:rsidR="00DB2198">
        <w:rPr>
          <w:rFonts w:ascii="Arial" w:hAnsi="Arial" w:cs="Arial"/>
          <w:sz w:val="20"/>
          <w:szCs w:val="20"/>
        </w:rPr>
        <w:t>E</w:t>
      </w:r>
      <w:r w:rsidR="002879A3" w:rsidRPr="001902D3">
        <w:rPr>
          <w:rFonts w:ascii="Arial" w:hAnsi="Arial" w:cs="Arial"/>
          <w:sz w:val="20"/>
          <w:szCs w:val="20"/>
        </w:rPr>
        <w:t xml:space="preserve">ntrant who had the most points for that </w:t>
      </w:r>
      <w:r w:rsidRPr="001902D3">
        <w:rPr>
          <w:rFonts w:ascii="Arial" w:hAnsi="Arial" w:cs="Arial"/>
          <w:sz w:val="20"/>
          <w:szCs w:val="20"/>
        </w:rPr>
        <w:t xml:space="preserve">Contest Week </w:t>
      </w:r>
      <w:r w:rsidR="002F289E" w:rsidRPr="001902D3">
        <w:rPr>
          <w:rFonts w:ascii="Arial" w:hAnsi="Arial" w:cs="Arial"/>
          <w:sz w:val="20"/>
          <w:szCs w:val="20"/>
        </w:rPr>
        <w:t>(</w:t>
      </w:r>
      <w:r w:rsidR="003350DF" w:rsidRPr="001902D3">
        <w:rPr>
          <w:rFonts w:ascii="Arial" w:hAnsi="Arial" w:cs="Arial"/>
          <w:i/>
          <w:sz w:val="20"/>
          <w:szCs w:val="20"/>
        </w:rPr>
        <w:t xml:space="preserve">subject to </w:t>
      </w:r>
      <w:r w:rsidR="002F289E" w:rsidRPr="001902D3">
        <w:rPr>
          <w:rFonts w:ascii="Arial" w:hAnsi="Arial" w:cs="Arial"/>
          <w:i/>
          <w:sz w:val="20"/>
          <w:szCs w:val="20"/>
        </w:rPr>
        <w:t xml:space="preserve">Section </w:t>
      </w:r>
      <w:r w:rsidR="00E31406" w:rsidRPr="001902D3">
        <w:rPr>
          <w:rFonts w:ascii="Arial" w:hAnsi="Arial" w:cs="Arial"/>
          <w:i/>
          <w:sz w:val="20"/>
          <w:szCs w:val="20"/>
        </w:rPr>
        <w:t>5</w:t>
      </w:r>
      <w:r w:rsidR="002F289E" w:rsidRPr="001902D3">
        <w:rPr>
          <w:rFonts w:ascii="Arial" w:hAnsi="Arial" w:cs="Arial"/>
          <w:i/>
          <w:sz w:val="20"/>
          <w:szCs w:val="20"/>
        </w:rPr>
        <w:t xml:space="preserve"> above</w:t>
      </w:r>
      <w:r w:rsidR="002F289E" w:rsidRPr="001902D3">
        <w:rPr>
          <w:rFonts w:ascii="Arial" w:hAnsi="Arial" w:cs="Arial"/>
          <w:sz w:val="20"/>
          <w:szCs w:val="20"/>
        </w:rPr>
        <w:t>)</w:t>
      </w:r>
      <w:r w:rsidR="00E31406" w:rsidRPr="001902D3">
        <w:rPr>
          <w:rFonts w:ascii="Arial" w:hAnsi="Arial" w:cs="Arial"/>
          <w:sz w:val="20"/>
          <w:szCs w:val="20"/>
        </w:rPr>
        <w:t xml:space="preserve"> will be the one (1) winner for that Contest Week</w:t>
      </w:r>
      <w:r w:rsidR="002879A3" w:rsidRPr="001902D3">
        <w:rPr>
          <w:rFonts w:ascii="Arial" w:hAnsi="Arial" w:cs="Arial"/>
          <w:sz w:val="20"/>
          <w:szCs w:val="20"/>
        </w:rPr>
        <w:t>, subject to verification of eligibility and compliance with the contest rules</w:t>
      </w:r>
      <w:r w:rsidR="00E31406" w:rsidRPr="001902D3">
        <w:rPr>
          <w:rFonts w:ascii="Arial" w:hAnsi="Arial" w:cs="Arial"/>
          <w:sz w:val="20"/>
          <w:szCs w:val="20"/>
        </w:rPr>
        <w:t xml:space="preserve"> (each a “</w:t>
      </w:r>
      <w:r w:rsidR="00E31406" w:rsidRPr="001902D3">
        <w:rPr>
          <w:rFonts w:ascii="Arial" w:hAnsi="Arial" w:cs="Arial"/>
          <w:b/>
          <w:sz w:val="20"/>
          <w:szCs w:val="20"/>
        </w:rPr>
        <w:t>Weekly Winner</w:t>
      </w:r>
      <w:r w:rsidR="00E31406" w:rsidRPr="001902D3">
        <w:rPr>
          <w:rFonts w:ascii="Arial" w:hAnsi="Arial" w:cs="Arial"/>
          <w:sz w:val="20"/>
          <w:szCs w:val="20"/>
        </w:rPr>
        <w:t>,” collectively the “</w:t>
      </w:r>
      <w:r w:rsidR="00E31406" w:rsidRPr="001902D3">
        <w:rPr>
          <w:rFonts w:ascii="Arial" w:hAnsi="Arial" w:cs="Arial"/>
          <w:b/>
          <w:sz w:val="20"/>
          <w:szCs w:val="20"/>
        </w:rPr>
        <w:t>Weekly Winners</w:t>
      </w:r>
      <w:r w:rsidR="00E31406" w:rsidRPr="001902D3">
        <w:rPr>
          <w:rFonts w:ascii="Arial" w:hAnsi="Arial" w:cs="Arial"/>
          <w:sz w:val="20"/>
          <w:szCs w:val="20"/>
        </w:rPr>
        <w:t>”)</w:t>
      </w:r>
      <w:r w:rsidR="002879A3" w:rsidRPr="001902D3">
        <w:rPr>
          <w:rFonts w:ascii="Arial" w:hAnsi="Arial" w:cs="Arial"/>
          <w:sz w:val="20"/>
          <w:szCs w:val="20"/>
        </w:rPr>
        <w:t>.</w:t>
      </w:r>
      <w:r w:rsidR="001902D3" w:rsidRPr="001902D3">
        <w:rPr>
          <w:rFonts w:ascii="Arial" w:hAnsi="Arial" w:cs="Arial"/>
          <w:color w:val="000000"/>
          <w:sz w:val="20"/>
          <w:szCs w:val="20"/>
        </w:rPr>
        <w:t xml:space="preserve"> </w:t>
      </w:r>
    </w:p>
    <w:p w:rsidR="00AD0F3E" w:rsidRPr="00AD0F3E" w:rsidRDefault="001902D3" w:rsidP="00AD0F3E">
      <w:pPr>
        <w:numPr>
          <w:ilvl w:val="1"/>
          <w:numId w:val="1"/>
        </w:numPr>
        <w:rPr>
          <w:rFonts w:ascii="Arial" w:hAnsi="Arial" w:cs="Arial"/>
          <w:color w:val="000000"/>
          <w:sz w:val="20"/>
          <w:szCs w:val="20"/>
        </w:rPr>
      </w:pPr>
      <w:r w:rsidRPr="001902D3">
        <w:rPr>
          <w:rFonts w:ascii="Arial" w:hAnsi="Arial" w:cs="Arial"/>
          <w:color w:val="000000"/>
          <w:sz w:val="20"/>
          <w:szCs w:val="20"/>
        </w:rPr>
        <w:lastRenderedPageBreak/>
        <w:t xml:space="preserve">In the event of a tie for </w:t>
      </w:r>
      <w:r w:rsidR="00AD0F3E">
        <w:rPr>
          <w:rFonts w:ascii="Arial" w:hAnsi="Arial" w:cs="Arial"/>
          <w:color w:val="000000"/>
          <w:sz w:val="20"/>
          <w:szCs w:val="20"/>
        </w:rPr>
        <w:t>any one (1) Contest Week</w:t>
      </w:r>
      <w:r w:rsidRPr="001902D3">
        <w:rPr>
          <w:rFonts w:ascii="Arial" w:hAnsi="Arial" w:cs="Arial"/>
          <w:color w:val="000000"/>
          <w:sz w:val="20"/>
          <w:szCs w:val="20"/>
        </w:rPr>
        <w:t xml:space="preserve">, the tie breaker will be set forth as follows from among all tied participants: (a) the score from the winning team will be subtracted from the actual score obtained by the winning team, and the difference multiplied by itself, (b) the Score from the losing team will be </w:t>
      </w:r>
      <w:r w:rsidRPr="00AD0F3E">
        <w:rPr>
          <w:rFonts w:ascii="Arial" w:hAnsi="Arial" w:cs="Arial"/>
          <w:color w:val="000000"/>
          <w:sz w:val="20"/>
          <w:szCs w:val="20"/>
        </w:rPr>
        <w:t xml:space="preserve">subtracted from the actual score obtained by the losing team, and the difference is multiplied by itself, (c) the result in (a) is added to the result in (b) to obtain the "Score Approximation." The participant with the lowest "Score Approximation" will be deemed the winner. </w:t>
      </w:r>
    </w:p>
    <w:p w:rsidR="001902D3" w:rsidRPr="00AD0F3E" w:rsidRDefault="00AD0F3E" w:rsidP="00AD0F3E">
      <w:pPr>
        <w:numPr>
          <w:ilvl w:val="1"/>
          <w:numId w:val="1"/>
        </w:numPr>
        <w:rPr>
          <w:rFonts w:ascii="Arial" w:hAnsi="Arial" w:cs="Arial"/>
          <w:color w:val="000000"/>
          <w:sz w:val="20"/>
          <w:szCs w:val="20"/>
        </w:rPr>
      </w:pPr>
      <w:r w:rsidRPr="00AD0F3E">
        <w:rPr>
          <w:rFonts w:ascii="Arial" w:hAnsi="Arial" w:cs="Arial"/>
          <w:color w:val="000000"/>
          <w:sz w:val="20"/>
          <w:szCs w:val="20"/>
        </w:rPr>
        <w:t xml:space="preserve"> </w:t>
      </w:r>
      <w:r w:rsidR="001902D3" w:rsidRPr="00AD0F3E">
        <w:rPr>
          <w:rFonts w:ascii="Arial" w:hAnsi="Arial" w:cs="Arial"/>
          <w:color w:val="000000"/>
          <w:sz w:val="20"/>
          <w:szCs w:val="20"/>
        </w:rPr>
        <w:t>If a tie remains, the winner will be selected at random from among those still tied</w:t>
      </w:r>
      <w:r w:rsidRPr="00AD0F3E">
        <w:rPr>
          <w:rFonts w:ascii="Arial" w:hAnsi="Arial" w:cs="Arial"/>
          <w:color w:val="000000"/>
          <w:sz w:val="20"/>
          <w:szCs w:val="20"/>
        </w:rPr>
        <w:t>.</w:t>
      </w:r>
    </w:p>
    <w:p w:rsidR="00E31406" w:rsidRPr="00AD0F3E" w:rsidRDefault="00E31406" w:rsidP="00E31406">
      <w:pPr>
        <w:ind w:left="720"/>
        <w:rPr>
          <w:rFonts w:ascii="Arial" w:hAnsi="Arial" w:cs="Arial"/>
          <w:color w:val="000000"/>
          <w:sz w:val="20"/>
          <w:szCs w:val="20"/>
        </w:rPr>
      </w:pPr>
    </w:p>
    <w:p w:rsidR="00474C51" w:rsidRPr="00AD0F3E" w:rsidRDefault="00797593" w:rsidP="00474C51">
      <w:pPr>
        <w:numPr>
          <w:ilvl w:val="0"/>
          <w:numId w:val="1"/>
        </w:numPr>
        <w:rPr>
          <w:rFonts w:ascii="Arial" w:hAnsi="Arial" w:cs="Arial"/>
          <w:sz w:val="20"/>
          <w:szCs w:val="20"/>
        </w:rPr>
      </w:pPr>
      <w:r>
        <w:rPr>
          <w:rFonts w:ascii="Arial" w:hAnsi="Arial" w:cs="Arial"/>
          <w:sz w:val="20"/>
          <w:szCs w:val="20"/>
        </w:rPr>
        <w:t xml:space="preserve">On or about February </w:t>
      </w:r>
      <w:r w:rsidR="00297EAD">
        <w:rPr>
          <w:rFonts w:ascii="Arial" w:hAnsi="Arial" w:cs="Arial"/>
          <w:sz w:val="20"/>
          <w:szCs w:val="20"/>
        </w:rPr>
        <w:t>3</w:t>
      </w:r>
      <w:r w:rsidR="00474C51">
        <w:rPr>
          <w:rFonts w:ascii="Arial" w:hAnsi="Arial" w:cs="Arial"/>
          <w:sz w:val="20"/>
          <w:szCs w:val="20"/>
        </w:rPr>
        <w:t xml:space="preserve">, </w:t>
      </w:r>
      <w:r w:rsidR="0024685C">
        <w:rPr>
          <w:rFonts w:ascii="Arial" w:hAnsi="Arial" w:cs="Arial"/>
          <w:sz w:val="20"/>
          <w:szCs w:val="20"/>
        </w:rPr>
        <w:t>20</w:t>
      </w:r>
      <w:r w:rsidR="00297EAD">
        <w:rPr>
          <w:rFonts w:ascii="Arial" w:hAnsi="Arial" w:cs="Arial"/>
          <w:sz w:val="20"/>
          <w:szCs w:val="20"/>
        </w:rPr>
        <w:t>20</w:t>
      </w:r>
      <w:r w:rsidR="00474C51">
        <w:rPr>
          <w:rFonts w:ascii="Arial" w:hAnsi="Arial" w:cs="Arial"/>
          <w:sz w:val="20"/>
          <w:szCs w:val="20"/>
        </w:rPr>
        <w:t>, t</w:t>
      </w:r>
      <w:r w:rsidR="00474C51" w:rsidRPr="00AD0F3E">
        <w:rPr>
          <w:rFonts w:ascii="Arial" w:hAnsi="Arial" w:cs="Arial"/>
          <w:sz w:val="20"/>
          <w:szCs w:val="20"/>
        </w:rPr>
        <w:t xml:space="preserve">he one (1) </w:t>
      </w:r>
      <w:r w:rsidR="00474C51">
        <w:rPr>
          <w:rFonts w:ascii="Arial" w:hAnsi="Arial" w:cs="Arial"/>
          <w:sz w:val="20"/>
          <w:szCs w:val="20"/>
        </w:rPr>
        <w:t>E</w:t>
      </w:r>
      <w:r w:rsidR="00474C51" w:rsidRPr="00AD0F3E">
        <w:rPr>
          <w:rFonts w:ascii="Arial" w:hAnsi="Arial" w:cs="Arial"/>
          <w:sz w:val="20"/>
          <w:szCs w:val="20"/>
        </w:rPr>
        <w:t>ntrant with the highest total “</w:t>
      </w:r>
      <w:r w:rsidR="00474C51" w:rsidRPr="00AD0F3E">
        <w:rPr>
          <w:rFonts w:ascii="Arial" w:hAnsi="Arial" w:cs="Arial"/>
          <w:b/>
          <w:sz w:val="20"/>
          <w:szCs w:val="20"/>
        </w:rPr>
        <w:t>Net Score</w:t>
      </w:r>
      <w:r w:rsidR="00474C51" w:rsidRPr="00AD0F3E">
        <w:rPr>
          <w:rFonts w:ascii="Arial" w:hAnsi="Arial" w:cs="Arial"/>
          <w:sz w:val="20"/>
          <w:szCs w:val="20"/>
        </w:rPr>
        <w:t>,” determined by subtracting the Entrant’s four (4) lowest weekly scores from his/her total score for all twenty-one (21) weeks of the season and playoffs at the end of the season/contest (</w:t>
      </w:r>
      <w:r w:rsidR="00474C51" w:rsidRPr="00AD0F3E">
        <w:rPr>
          <w:rFonts w:ascii="Arial" w:hAnsi="Arial" w:cs="Arial"/>
          <w:i/>
          <w:sz w:val="20"/>
          <w:szCs w:val="20"/>
        </w:rPr>
        <w:t>subject to Section 5 above</w:t>
      </w:r>
      <w:r w:rsidR="00474C51" w:rsidRPr="00AD0F3E">
        <w:rPr>
          <w:rFonts w:ascii="Arial" w:hAnsi="Arial" w:cs="Arial"/>
          <w:sz w:val="20"/>
          <w:szCs w:val="20"/>
        </w:rPr>
        <w:t>), will be the one (1) grand prize winner, subject to verification of eligibility and compliance with the contest rules (the “</w:t>
      </w:r>
      <w:r w:rsidR="00474C51" w:rsidRPr="00AD0F3E">
        <w:rPr>
          <w:rFonts w:ascii="Arial" w:hAnsi="Arial" w:cs="Arial"/>
          <w:b/>
          <w:sz w:val="20"/>
          <w:szCs w:val="20"/>
        </w:rPr>
        <w:t>Grand Prize Winner</w:t>
      </w:r>
      <w:r w:rsidR="00474C51" w:rsidRPr="00AD0F3E">
        <w:rPr>
          <w:rFonts w:ascii="Arial" w:hAnsi="Arial" w:cs="Arial"/>
          <w:sz w:val="20"/>
          <w:szCs w:val="20"/>
        </w:rPr>
        <w:t xml:space="preserve">”).  </w:t>
      </w:r>
    </w:p>
    <w:p w:rsidR="00474C51" w:rsidRDefault="00474C51" w:rsidP="00474C51">
      <w:pPr>
        <w:numPr>
          <w:ilvl w:val="1"/>
          <w:numId w:val="1"/>
        </w:numPr>
        <w:rPr>
          <w:rFonts w:ascii="Arial" w:hAnsi="Arial" w:cs="Arial"/>
          <w:sz w:val="20"/>
          <w:szCs w:val="20"/>
        </w:rPr>
      </w:pPr>
      <w:r w:rsidRPr="00AD0F3E">
        <w:rPr>
          <w:rFonts w:ascii="Arial" w:hAnsi="Arial" w:cs="Arial"/>
          <w:sz w:val="20"/>
          <w:szCs w:val="20"/>
        </w:rPr>
        <w:t>In the event of a tie for the grand prize, the participant with the lowest total "Score Approximation" for week twenty-one (21), the championship game, will be declared the winner, then working back through the Score Approximations for each of the preceding weeks.</w:t>
      </w:r>
      <w:r>
        <w:rPr>
          <w:rFonts w:ascii="Arial" w:hAnsi="Arial" w:cs="Arial"/>
          <w:sz w:val="20"/>
          <w:szCs w:val="20"/>
        </w:rPr>
        <w:t xml:space="preserve">  </w:t>
      </w:r>
    </w:p>
    <w:p w:rsidR="00474C51" w:rsidRDefault="00474C51" w:rsidP="00474C51">
      <w:pPr>
        <w:pStyle w:val="PlainText"/>
        <w:ind w:left="720"/>
        <w:rPr>
          <w:rFonts w:ascii="Arial" w:hAnsi="Arial" w:cs="Arial"/>
          <w:sz w:val="20"/>
          <w:szCs w:val="20"/>
        </w:rPr>
      </w:pPr>
    </w:p>
    <w:p w:rsidR="002879A3" w:rsidRDefault="002879A3" w:rsidP="00C422DD">
      <w:pPr>
        <w:pStyle w:val="PlainText"/>
        <w:numPr>
          <w:ilvl w:val="0"/>
          <w:numId w:val="1"/>
        </w:numPr>
        <w:rPr>
          <w:rFonts w:ascii="Arial" w:hAnsi="Arial" w:cs="Arial"/>
          <w:sz w:val="20"/>
          <w:szCs w:val="20"/>
        </w:rPr>
      </w:pPr>
      <w:r w:rsidRPr="00AD0F3E">
        <w:rPr>
          <w:rFonts w:ascii="Arial" w:hAnsi="Arial" w:cs="Arial"/>
          <w:sz w:val="20"/>
          <w:szCs w:val="20"/>
        </w:rPr>
        <w:t xml:space="preserve">Being in a private group has no impact on winning in this contest.  It is simply for entertainment purposes.  The winner within any private group is not entitled to any prizes in this contest, unless they win in accordance with these contest rules from among all of the Station </w:t>
      </w:r>
      <w:r w:rsidR="00DB2198">
        <w:rPr>
          <w:rFonts w:ascii="Arial" w:hAnsi="Arial" w:cs="Arial"/>
          <w:sz w:val="20"/>
          <w:szCs w:val="20"/>
        </w:rPr>
        <w:t>E</w:t>
      </w:r>
      <w:r w:rsidRPr="00AD0F3E">
        <w:rPr>
          <w:rFonts w:ascii="Arial" w:hAnsi="Arial" w:cs="Arial"/>
          <w:sz w:val="20"/>
          <w:szCs w:val="20"/>
        </w:rPr>
        <w:t>ntrants.</w:t>
      </w:r>
    </w:p>
    <w:p w:rsidR="00FE58AC" w:rsidRDefault="00FE58AC" w:rsidP="00FE58AC">
      <w:pPr>
        <w:pStyle w:val="PlainText"/>
        <w:ind w:left="720"/>
        <w:rPr>
          <w:rFonts w:ascii="Arial" w:hAnsi="Arial" w:cs="Arial"/>
          <w:sz w:val="20"/>
          <w:szCs w:val="20"/>
        </w:rPr>
      </w:pPr>
    </w:p>
    <w:p w:rsidR="00CF0A42" w:rsidRPr="004560A5" w:rsidRDefault="00CF0A42" w:rsidP="00C422DD">
      <w:pPr>
        <w:pStyle w:val="List2"/>
        <w:pBdr>
          <w:bottom w:val="single" w:sz="4" w:space="1" w:color="auto"/>
        </w:pBdr>
        <w:ind w:left="0" w:firstLine="0"/>
        <w:rPr>
          <w:rFonts w:ascii="Arial" w:hAnsi="Arial" w:cs="Arial"/>
          <w:b/>
        </w:rPr>
      </w:pPr>
      <w:r w:rsidRPr="004560A5">
        <w:rPr>
          <w:rFonts w:ascii="Arial" w:hAnsi="Arial" w:cs="Arial"/>
          <w:b/>
        </w:rPr>
        <w:t>Prize</w:t>
      </w:r>
      <w:r w:rsidR="00AD0F3E">
        <w:rPr>
          <w:rFonts w:ascii="Arial" w:hAnsi="Arial" w:cs="Arial"/>
          <w:b/>
        </w:rPr>
        <w:t>(s)</w:t>
      </w:r>
      <w:r w:rsidRPr="004560A5">
        <w:rPr>
          <w:rFonts w:ascii="Arial" w:hAnsi="Arial" w:cs="Arial"/>
          <w:b/>
        </w:rPr>
        <w:t xml:space="preserve"> </w:t>
      </w:r>
    </w:p>
    <w:p w:rsidR="00EF102B" w:rsidRDefault="00AD0F3E" w:rsidP="00EF102B">
      <w:pPr>
        <w:pStyle w:val="PlainText"/>
        <w:numPr>
          <w:ilvl w:val="0"/>
          <w:numId w:val="1"/>
        </w:numPr>
        <w:rPr>
          <w:rFonts w:ascii="Arial" w:hAnsi="Arial" w:cs="Arial"/>
          <w:sz w:val="20"/>
          <w:szCs w:val="20"/>
        </w:rPr>
      </w:pPr>
      <w:r>
        <w:rPr>
          <w:rFonts w:ascii="Arial" w:hAnsi="Arial" w:cs="Arial"/>
          <w:sz w:val="20"/>
          <w:szCs w:val="20"/>
        </w:rPr>
        <w:t>Each of the up to twenty-one (21) verified Weekly Winners in this Contest</w:t>
      </w:r>
      <w:r w:rsidR="000757D0" w:rsidRPr="008C7144">
        <w:rPr>
          <w:rFonts w:ascii="Arial" w:hAnsi="Arial" w:cs="Arial"/>
          <w:sz w:val="20"/>
          <w:szCs w:val="20"/>
        </w:rPr>
        <w:t xml:space="preserve"> will receive: </w:t>
      </w:r>
      <w:r w:rsidR="00986024">
        <w:rPr>
          <w:rFonts w:ascii="Arial" w:hAnsi="Arial" w:cs="Arial"/>
          <w:sz w:val="20"/>
          <w:szCs w:val="20"/>
        </w:rPr>
        <w:t xml:space="preserve">one </w:t>
      </w:r>
      <w:r w:rsidR="000C6412">
        <w:rPr>
          <w:rFonts w:ascii="Arial" w:hAnsi="Arial" w:cs="Arial"/>
          <w:sz w:val="20"/>
          <w:szCs w:val="20"/>
        </w:rPr>
        <w:t xml:space="preserve">(1) </w:t>
      </w:r>
      <w:r w:rsidR="00986024">
        <w:rPr>
          <w:rFonts w:ascii="Arial" w:hAnsi="Arial" w:cs="Arial"/>
          <w:sz w:val="20"/>
          <w:szCs w:val="20"/>
        </w:rPr>
        <w:t xml:space="preserve">prize valued </w:t>
      </w:r>
      <w:r w:rsidR="000C6412">
        <w:rPr>
          <w:rFonts w:ascii="Arial" w:hAnsi="Arial" w:cs="Arial"/>
          <w:sz w:val="20"/>
          <w:szCs w:val="20"/>
        </w:rPr>
        <w:t xml:space="preserve">approximately </w:t>
      </w:r>
      <w:r w:rsidR="00986024">
        <w:rPr>
          <w:rFonts w:ascii="Arial" w:hAnsi="Arial" w:cs="Arial"/>
          <w:sz w:val="20"/>
          <w:szCs w:val="20"/>
        </w:rPr>
        <w:t xml:space="preserve">between </w:t>
      </w:r>
      <w:r w:rsidR="000C6412">
        <w:rPr>
          <w:rFonts w:ascii="Arial" w:hAnsi="Arial" w:cs="Arial"/>
          <w:sz w:val="20"/>
          <w:szCs w:val="20"/>
        </w:rPr>
        <w:t>$20.00 and $600.00. Applicable blackout and expiration dates apply.</w:t>
      </w:r>
    </w:p>
    <w:p w:rsidR="00474C51" w:rsidRDefault="00474C51" w:rsidP="00474C51">
      <w:pPr>
        <w:pStyle w:val="PlainText"/>
        <w:ind w:left="720"/>
        <w:rPr>
          <w:rFonts w:ascii="Arial" w:hAnsi="Arial" w:cs="Arial"/>
          <w:sz w:val="20"/>
          <w:szCs w:val="20"/>
        </w:rPr>
      </w:pPr>
    </w:p>
    <w:p w:rsidR="00474C51" w:rsidRPr="0044163A" w:rsidRDefault="00474C51" w:rsidP="00474C51">
      <w:pPr>
        <w:pStyle w:val="PlainText"/>
        <w:numPr>
          <w:ilvl w:val="0"/>
          <w:numId w:val="1"/>
        </w:numPr>
        <w:rPr>
          <w:rFonts w:ascii="Arial" w:hAnsi="Arial" w:cs="Arial"/>
          <w:sz w:val="20"/>
          <w:szCs w:val="20"/>
        </w:rPr>
      </w:pPr>
      <w:r>
        <w:rPr>
          <w:rFonts w:ascii="Arial" w:hAnsi="Arial" w:cs="Arial"/>
          <w:sz w:val="20"/>
          <w:szCs w:val="20"/>
        </w:rPr>
        <w:t xml:space="preserve">The one (1) verified Grand Prize Winner of this Contest </w:t>
      </w:r>
      <w:proofErr w:type="gramStart"/>
      <w:r>
        <w:rPr>
          <w:rFonts w:ascii="Arial" w:hAnsi="Arial" w:cs="Arial"/>
          <w:sz w:val="20"/>
          <w:szCs w:val="20"/>
        </w:rPr>
        <w:t>will</w:t>
      </w:r>
      <w:proofErr w:type="gramEnd"/>
      <w:r>
        <w:rPr>
          <w:rFonts w:ascii="Arial" w:hAnsi="Arial" w:cs="Arial"/>
          <w:sz w:val="20"/>
          <w:szCs w:val="20"/>
        </w:rPr>
        <w:t xml:space="preserve"> receive: </w:t>
      </w:r>
      <w:r w:rsidR="007C5E94">
        <w:rPr>
          <w:rFonts w:ascii="Arial" w:hAnsi="Arial" w:cs="Arial"/>
          <w:sz w:val="20"/>
          <w:szCs w:val="20"/>
        </w:rPr>
        <w:t>(i) one (1) 75 inch TCL TV and (ii) a check for $5,000.00.</w:t>
      </w:r>
      <w:r w:rsidR="00DB6531">
        <w:rPr>
          <w:rFonts w:ascii="Arial" w:hAnsi="Arial" w:cs="Arial"/>
          <w:sz w:val="20"/>
          <w:szCs w:val="20"/>
        </w:rPr>
        <w:t xml:space="preserve"> The approximate </w:t>
      </w:r>
      <w:r w:rsidR="00A25110">
        <w:rPr>
          <w:rFonts w:ascii="Arial" w:hAnsi="Arial" w:cs="Arial"/>
          <w:sz w:val="20"/>
          <w:szCs w:val="20"/>
        </w:rPr>
        <w:t>retail of the Grand Prize is $5, 799.99.</w:t>
      </w:r>
    </w:p>
    <w:p w:rsidR="00EF102B" w:rsidRDefault="00EF102B" w:rsidP="00D65886">
      <w:pPr>
        <w:pStyle w:val="PlainText"/>
        <w:rPr>
          <w:rFonts w:ascii="Arial" w:hAnsi="Arial" w:cs="Arial"/>
          <w:sz w:val="20"/>
          <w:szCs w:val="20"/>
        </w:rPr>
      </w:pPr>
    </w:p>
    <w:p w:rsidR="00D65886" w:rsidRPr="00801822" w:rsidRDefault="00D65886" w:rsidP="00D65886">
      <w:pPr>
        <w:pStyle w:val="NormalWeb"/>
        <w:pBdr>
          <w:bottom w:val="single" w:sz="4" w:space="1" w:color="auto"/>
        </w:pBdr>
        <w:spacing w:before="0" w:beforeAutospacing="0" w:after="0" w:afterAutospacing="0"/>
        <w:ind w:left="360" w:hanging="360"/>
        <w:rPr>
          <w:rFonts w:ascii="Arial" w:hAnsi="Arial" w:cs="Arial"/>
          <w:b/>
          <w:bCs/>
          <w:sz w:val="20"/>
          <w:szCs w:val="20"/>
        </w:rPr>
      </w:pPr>
      <w:r w:rsidRPr="00801822">
        <w:rPr>
          <w:rFonts w:ascii="Arial" w:hAnsi="Arial" w:cs="Arial"/>
          <w:b/>
          <w:bCs/>
          <w:sz w:val="20"/>
          <w:szCs w:val="20"/>
        </w:rPr>
        <w:t>Odds of Winning</w:t>
      </w:r>
    </w:p>
    <w:p w:rsidR="00D65886" w:rsidRPr="00801822" w:rsidRDefault="00D65886" w:rsidP="00D65886">
      <w:pPr>
        <w:pStyle w:val="PlainText"/>
        <w:numPr>
          <w:ilvl w:val="0"/>
          <w:numId w:val="1"/>
        </w:numPr>
        <w:rPr>
          <w:rFonts w:ascii="Arial" w:hAnsi="Arial" w:cs="Arial"/>
          <w:sz w:val="20"/>
          <w:szCs w:val="20"/>
        </w:rPr>
      </w:pPr>
      <w:r>
        <w:rPr>
          <w:rFonts w:ascii="Arial" w:hAnsi="Arial" w:cs="Arial"/>
          <w:sz w:val="20"/>
          <w:szCs w:val="20"/>
        </w:rPr>
        <w:t>Odds of winning depend</w:t>
      </w:r>
      <w:r w:rsidRPr="00801822">
        <w:rPr>
          <w:rFonts w:ascii="Arial" w:hAnsi="Arial" w:cs="Arial"/>
          <w:sz w:val="20"/>
          <w:szCs w:val="20"/>
        </w:rPr>
        <w:t xml:space="preserve"> on the total number of eligible entries received and the relative </w:t>
      </w:r>
      <w:r>
        <w:rPr>
          <w:rFonts w:ascii="Arial" w:hAnsi="Arial" w:cs="Arial"/>
          <w:sz w:val="20"/>
          <w:szCs w:val="20"/>
        </w:rPr>
        <w:t>professional football</w:t>
      </w:r>
      <w:r w:rsidRPr="00801822">
        <w:rPr>
          <w:rFonts w:ascii="Arial" w:hAnsi="Arial" w:cs="Arial"/>
          <w:sz w:val="20"/>
          <w:szCs w:val="20"/>
        </w:rPr>
        <w:t xml:space="preserve"> knowledge of all entrants.  </w:t>
      </w:r>
    </w:p>
    <w:p w:rsidR="000757D0" w:rsidRDefault="000757D0" w:rsidP="0044163A">
      <w:pPr>
        <w:pStyle w:val="PlainText"/>
        <w:ind w:left="360"/>
        <w:rPr>
          <w:rFonts w:ascii="Arial" w:hAnsi="Arial" w:cs="Arial"/>
          <w:b/>
          <w:sz w:val="20"/>
          <w:szCs w:val="20"/>
        </w:rPr>
      </w:pPr>
    </w:p>
    <w:p w:rsidR="00474C51" w:rsidRDefault="00474C51" w:rsidP="0044163A">
      <w:pPr>
        <w:pStyle w:val="PlainText"/>
        <w:ind w:left="360"/>
        <w:rPr>
          <w:rFonts w:ascii="Arial" w:hAnsi="Arial" w:cs="Arial"/>
          <w:b/>
          <w:sz w:val="20"/>
          <w:szCs w:val="20"/>
        </w:rPr>
      </w:pPr>
    </w:p>
    <w:p w:rsidR="00474C51" w:rsidRPr="0044163A" w:rsidRDefault="00474C51" w:rsidP="0044163A">
      <w:pPr>
        <w:pStyle w:val="PlainText"/>
        <w:ind w:left="360"/>
        <w:rPr>
          <w:rFonts w:ascii="Arial" w:hAnsi="Arial" w:cs="Arial"/>
          <w:b/>
          <w:sz w:val="20"/>
          <w:szCs w:val="20"/>
        </w:rPr>
      </w:pPr>
    </w:p>
    <w:p w:rsidR="002879A3" w:rsidRPr="004560A5" w:rsidRDefault="002879A3" w:rsidP="00C422DD">
      <w:pPr>
        <w:pBdr>
          <w:bottom w:val="single" w:sz="4" w:space="1" w:color="auto"/>
        </w:pBdr>
        <w:tabs>
          <w:tab w:val="left" w:pos="720"/>
        </w:tabs>
        <w:rPr>
          <w:rFonts w:ascii="Arial" w:hAnsi="Arial" w:cs="Arial"/>
          <w:b/>
          <w:sz w:val="20"/>
          <w:szCs w:val="20"/>
        </w:rPr>
      </w:pPr>
      <w:r w:rsidRPr="004560A5">
        <w:rPr>
          <w:rFonts w:ascii="Arial" w:hAnsi="Arial" w:cs="Arial"/>
          <w:b/>
          <w:sz w:val="20"/>
          <w:szCs w:val="20"/>
        </w:rPr>
        <w:t>Sponsor</w:t>
      </w:r>
      <w:r w:rsidR="00AD0F3E">
        <w:rPr>
          <w:rFonts w:ascii="Arial" w:hAnsi="Arial" w:cs="Arial"/>
          <w:b/>
          <w:sz w:val="20"/>
          <w:szCs w:val="20"/>
        </w:rPr>
        <w:t>(</w:t>
      </w:r>
      <w:r w:rsidRPr="004560A5">
        <w:rPr>
          <w:rFonts w:ascii="Arial" w:hAnsi="Arial" w:cs="Arial"/>
          <w:b/>
          <w:sz w:val="20"/>
          <w:szCs w:val="20"/>
        </w:rPr>
        <w:t>s</w:t>
      </w:r>
      <w:r w:rsidR="00AD0F3E">
        <w:rPr>
          <w:rFonts w:ascii="Arial" w:hAnsi="Arial" w:cs="Arial"/>
          <w:b/>
          <w:sz w:val="20"/>
          <w:szCs w:val="20"/>
        </w:rPr>
        <w:t>)</w:t>
      </w:r>
    </w:p>
    <w:p w:rsidR="00AD0F3E" w:rsidRPr="00AD0F3E" w:rsidRDefault="00A922CC" w:rsidP="00D65886">
      <w:pPr>
        <w:pStyle w:val="PlainText"/>
        <w:numPr>
          <w:ilvl w:val="0"/>
          <w:numId w:val="1"/>
        </w:numPr>
        <w:rPr>
          <w:rFonts w:ascii="Arial" w:hAnsi="Arial" w:cs="Arial"/>
          <w:b/>
          <w:sz w:val="20"/>
          <w:szCs w:val="20"/>
        </w:rPr>
      </w:pPr>
      <w:r w:rsidRPr="000757D0">
        <w:rPr>
          <w:rFonts w:ascii="Arial" w:hAnsi="Arial" w:cs="Arial"/>
          <w:sz w:val="20"/>
          <w:szCs w:val="20"/>
        </w:rPr>
        <w:t xml:space="preserve">This contest </w:t>
      </w:r>
      <w:proofErr w:type="gramStart"/>
      <w:r w:rsidRPr="000757D0">
        <w:rPr>
          <w:rFonts w:ascii="Arial" w:hAnsi="Arial" w:cs="Arial"/>
          <w:sz w:val="20"/>
          <w:szCs w:val="20"/>
        </w:rPr>
        <w:t>is sponsored</w:t>
      </w:r>
      <w:proofErr w:type="gramEnd"/>
      <w:r w:rsidRPr="000757D0">
        <w:rPr>
          <w:rFonts w:ascii="Arial" w:hAnsi="Arial" w:cs="Arial"/>
          <w:sz w:val="20"/>
          <w:szCs w:val="20"/>
        </w:rPr>
        <w:t xml:space="preserve"> </w:t>
      </w:r>
      <w:r w:rsidRPr="007C5E94">
        <w:rPr>
          <w:rFonts w:ascii="Arial" w:hAnsi="Arial" w:cs="Arial"/>
          <w:sz w:val="20"/>
          <w:szCs w:val="20"/>
        </w:rPr>
        <w:t>by</w:t>
      </w:r>
      <w:r w:rsidR="00CB3991" w:rsidRPr="007C5E94">
        <w:rPr>
          <w:rFonts w:ascii="Arial" w:hAnsi="Arial" w:cs="Arial"/>
          <w:sz w:val="20"/>
          <w:szCs w:val="20"/>
        </w:rPr>
        <w:t xml:space="preserve"> </w:t>
      </w:r>
      <w:sdt>
        <w:sdtPr>
          <w:rPr>
            <w:rFonts w:ascii="Arial" w:hAnsi="Arial" w:cs="Arial"/>
            <w:sz w:val="20"/>
            <w:szCs w:val="20"/>
          </w:rPr>
          <w:alias w:val="Market Entity"/>
          <w:tag w:val="Market"/>
          <w:id w:val="1659269004"/>
          <w:placeholder>
            <w:docPart w:val="99C5DBAED2364F438FC0040B6BF8CCC4"/>
          </w:placeholder>
          <w15:color w:val="000000"/>
          <w:dropDownList>
            <w:listItem w:displayText="Entercom Arizona, LLC" w:value="Entercom Arizona, LLC"/>
            <w:listItem w:displayText="Entercom California, LLC" w:value="Entercom California, LLC"/>
            <w:listItem w:displayText="Entercom Colorado, LLC" w:value="Entercom Colorado, LLC"/>
            <w:listItem w:displayText="Entercom Connecticut, LLC" w:value="Entercom Connecticut, LLC"/>
            <w:listItem w:displayText="Entercom Florida, LLC" w:value="Entercom Florida, LLC"/>
            <w:listItem w:displayText="Entercom Georgia, LLC" w:value="Entercom Georgia, LLC"/>
            <w:listItem w:displayText="Entercom Illinois, LLC" w:value="Entercom Illinois, LLC"/>
            <w:listItem w:displayText="Entercom Indiana, LLC" w:value="Entercom Indiana, LLC"/>
            <w:listItem w:displayText="Entercom Kansas, LLC" w:value="Entercom Kansas, LLC"/>
            <w:listItem w:displayText="Entercom Louisiana, LLC" w:value="Entercom Louisiana, LLC"/>
            <w:listItem w:displayText="Entercom Maryland, LLC" w:value="Entercom Maryland, LLC"/>
            <w:listItem w:displayText="Entercom Massachusetts, LLC" w:value="Entercom Massachusetts, LLC"/>
            <w:listItem w:displayText="Entercom Michigan, LLC" w:value="Entercom Michigan, LLC"/>
            <w:listItem w:displayText="Entercom Minnesota, LLC" w:value="Entercom Minnesota, LLC"/>
            <w:listItem w:displayText="Entercom Missouri, LLC" w:value="Entercom Missouri, LLC"/>
            <w:listItem w:displayText="Entercom Nevada, LLC" w:value="Entercom Nevada, LLC"/>
            <w:listItem w:displayText="Entercom New York, LLC" w:value="Entercom New York, LLC"/>
            <w:listItem w:displayText="Entercom North Carolina, LLC" w:value="Entercom North Carolina, LLC"/>
            <w:listItem w:displayText="Entercom Ohio, LLC" w:value="Entercom Ohio, LLC"/>
            <w:listItem w:displayText="Entercom Oregon, LLC" w:value="Entercom Oregon, LLC"/>
            <w:listItem w:displayText="Entercom Pennsylvania, LLC" w:value="Entercom Pennsylvania, LLC"/>
            <w:listItem w:displayText="Entercom Rhode Island, LLC" w:value="Entercom Rhode Island, LLC"/>
            <w:listItem w:displayText="Entercom South Carolina, LLC" w:value="Entercom South Carolina, LLC"/>
            <w:listItem w:displayText="Entercom Tennessee, LLC " w:value="Entercom Tennessee, LLC "/>
            <w:listItem w:displayText="Entercom Texas, LLC" w:value="Entercom Texas, LLC"/>
            <w:listItem w:displayText="Entercom Virginia, LLC" w:value="Entercom Virginia, LLC"/>
            <w:listItem w:displayText="Entercom Wisconsin, LLC" w:value="Entercom Wisconsin, LLC"/>
            <w:listItem w:displayText="Entercom Washington, LLC" w:value="Entercom Washington, LLC"/>
            <w:listItem w:displayText="Entercom Washington DC, LLC" w:value="Entercom Washington DC, LLC"/>
          </w:dropDownList>
        </w:sdtPr>
        <w:sdtEndPr/>
        <w:sdtContent>
          <w:r w:rsidR="00986024" w:rsidRPr="007C5E94">
            <w:rPr>
              <w:rFonts w:ascii="Arial" w:hAnsi="Arial" w:cs="Arial"/>
              <w:sz w:val="20"/>
              <w:szCs w:val="20"/>
            </w:rPr>
            <w:t>Entercom California, LLC</w:t>
          </w:r>
        </w:sdtContent>
      </w:sdt>
      <w:r w:rsidRPr="007C5E94">
        <w:rPr>
          <w:rFonts w:ascii="Arial" w:hAnsi="Arial" w:cs="Arial"/>
          <w:sz w:val="20"/>
          <w:szCs w:val="20"/>
        </w:rPr>
        <w:t>,</w:t>
      </w:r>
      <w:r w:rsidRPr="000757D0">
        <w:rPr>
          <w:rFonts w:ascii="Arial" w:hAnsi="Arial" w:cs="Arial"/>
          <w:sz w:val="20"/>
          <w:szCs w:val="20"/>
        </w:rPr>
        <w:t xml:space="preserve"> </w:t>
      </w:r>
      <w:r w:rsidR="00986024">
        <w:rPr>
          <w:rFonts w:ascii="Arial" w:hAnsi="Arial" w:cs="Arial"/>
          <w:sz w:val="20"/>
          <w:szCs w:val="20"/>
        </w:rPr>
        <w:t>and TCL</w:t>
      </w:r>
      <w:r>
        <w:rPr>
          <w:rFonts w:ascii="Arial" w:hAnsi="Arial" w:cs="Arial"/>
          <w:sz w:val="20"/>
          <w:szCs w:val="20"/>
        </w:rPr>
        <w:t>.</w:t>
      </w:r>
      <w:bookmarkStart w:id="0" w:name="_GoBack"/>
      <w:bookmarkEnd w:id="0"/>
    </w:p>
    <w:p w:rsidR="00AD0F3E" w:rsidRDefault="00AD0F3E" w:rsidP="00AD0F3E">
      <w:pPr>
        <w:pStyle w:val="PlainText"/>
        <w:rPr>
          <w:rFonts w:ascii="Arial" w:hAnsi="Arial" w:cs="Arial"/>
          <w:b/>
          <w:sz w:val="20"/>
          <w:szCs w:val="20"/>
        </w:rPr>
      </w:pPr>
    </w:p>
    <w:p w:rsidR="00AD0F3E" w:rsidRPr="004560A5" w:rsidRDefault="00AD0F3E" w:rsidP="00AD0F3E">
      <w:pPr>
        <w:pBdr>
          <w:bottom w:val="single" w:sz="4" w:space="1" w:color="auto"/>
        </w:pBdr>
        <w:tabs>
          <w:tab w:val="left" w:pos="720"/>
        </w:tabs>
        <w:ind w:left="360" w:hanging="360"/>
        <w:rPr>
          <w:rFonts w:ascii="Arial" w:hAnsi="Arial" w:cs="Arial"/>
          <w:b/>
          <w:sz w:val="20"/>
          <w:szCs w:val="20"/>
        </w:rPr>
      </w:pPr>
      <w:r>
        <w:rPr>
          <w:rFonts w:ascii="Arial" w:hAnsi="Arial" w:cs="Arial"/>
          <w:b/>
          <w:sz w:val="20"/>
          <w:szCs w:val="20"/>
        </w:rPr>
        <w:t>O</w:t>
      </w:r>
      <w:r w:rsidRPr="004560A5">
        <w:rPr>
          <w:rFonts w:ascii="Arial" w:hAnsi="Arial" w:cs="Arial"/>
          <w:b/>
          <w:sz w:val="20"/>
          <w:szCs w:val="20"/>
        </w:rPr>
        <w:t>ther Rule</w:t>
      </w:r>
      <w:r>
        <w:rPr>
          <w:rFonts w:ascii="Arial" w:hAnsi="Arial" w:cs="Arial"/>
          <w:b/>
          <w:sz w:val="20"/>
          <w:szCs w:val="20"/>
        </w:rPr>
        <w:t>(s)</w:t>
      </w:r>
      <w:r w:rsidRPr="004560A5">
        <w:rPr>
          <w:rFonts w:ascii="Arial" w:hAnsi="Arial" w:cs="Arial"/>
          <w:b/>
          <w:sz w:val="20"/>
          <w:szCs w:val="20"/>
        </w:rPr>
        <w:t xml:space="preserve"> </w:t>
      </w:r>
      <w:r>
        <w:rPr>
          <w:rFonts w:ascii="Arial" w:hAnsi="Arial" w:cs="Arial"/>
          <w:b/>
          <w:sz w:val="20"/>
          <w:szCs w:val="20"/>
        </w:rPr>
        <w:t>S</w:t>
      </w:r>
      <w:r w:rsidRPr="004560A5">
        <w:rPr>
          <w:rFonts w:ascii="Arial" w:hAnsi="Arial" w:cs="Arial"/>
          <w:b/>
          <w:sz w:val="20"/>
          <w:szCs w:val="20"/>
        </w:rPr>
        <w:t xml:space="preserve">pecific to this </w:t>
      </w:r>
      <w:r>
        <w:rPr>
          <w:rFonts w:ascii="Arial" w:hAnsi="Arial" w:cs="Arial"/>
          <w:b/>
          <w:sz w:val="20"/>
          <w:szCs w:val="20"/>
        </w:rPr>
        <w:t>C</w:t>
      </w:r>
      <w:r w:rsidRPr="004560A5">
        <w:rPr>
          <w:rFonts w:ascii="Arial" w:hAnsi="Arial" w:cs="Arial"/>
          <w:b/>
          <w:sz w:val="20"/>
          <w:szCs w:val="20"/>
        </w:rPr>
        <w:t>ontest</w:t>
      </w:r>
    </w:p>
    <w:p w:rsidR="00AD0F3E" w:rsidRPr="00AD0F3E" w:rsidRDefault="002879A3" w:rsidP="00D65886">
      <w:pPr>
        <w:pStyle w:val="PlainText"/>
        <w:numPr>
          <w:ilvl w:val="0"/>
          <w:numId w:val="1"/>
        </w:numPr>
        <w:rPr>
          <w:rFonts w:ascii="Arial" w:hAnsi="Arial" w:cs="Arial"/>
          <w:b/>
          <w:sz w:val="20"/>
          <w:szCs w:val="20"/>
        </w:rPr>
      </w:pPr>
      <w:r w:rsidRPr="00AD0F3E">
        <w:rPr>
          <w:rFonts w:ascii="Arial" w:hAnsi="Arial" w:cs="Arial"/>
          <w:sz w:val="20"/>
          <w:szCs w:val="20"/>
        </w:rPr>
        <w:t xml:space="preserve">For entertainment purposes only, one or more Station employees may talk about their picks and/or how they are doing in this contest.  Such employees may appear on the </w:t>
      </w:r>
      <w:r w:rsidR="00FE58AC">
        <w:rPr>
          <w:rFonts w:ascii="Arial" w:hAnsi="Arial" w:cs="Arial"/>
          <w:sz w:val="20"/>
          <w:szCs w:val="20"/>
        </w:rPr>
        <w:t>s</w:t>
      </w:r>
      <w:r w:rsidRPr="00AD0F3E">
        <w:rPr>
          <w:rFonts w:ascii="Arial" w:hAnsi="Arial" w:cs="Arial"/>
          <w:sz w:val="20"/>
          <w:szCs w:val="20"/>
        </w:rPr>
        <w:t xml:space="preserve">tats pages as </w:t>
      </w:r>
      <w:r w:rsidR="00DB2198">
        <w:rPr>
          <w:rFonts w:ascii="Arial" w:hAnsi="Arial" w:cs="Arial"/>
          <w:sz w:val="20"/>
          <w:szCs w:val="20"/>
        </w:rPr>
        <w:t>E</w:t>
      </w:r>
      <w:r w:rsidRPr="00AD0F3E">
        <w:rPr>
          <w:rFonts w:ascii="Arial" w:hAnsi="Arial" w:cs="Arial"/>
          <w:sz w:val="20"/>
          <w:szCs w:val="20"/>
        </w:rPr>
        <w:t>ntrants in this contest and/or winners or leaders in this contest.</w:t>
      </w:r>
      <w:r w:rsidR="00AD0F3E">
        <w:rPr>
          <w:rFonts w:ascii="Arial" w:hAnsi="Arial" w:cs="Arial"/>
          <w:sz w:val="20"/>
          <w:szCs w:val="20"/>
        </w:rPr>
        <w:t xml:space="preserve">  </w:t>
      </w:r>
      <w:r w:rsidRPr="00AD0F3E">
        <w:rPr>
          <w:rFonts w:ascii="Arial" w:hAnsi="Arial" w:cs="Arial"/>
          <w:sz w:val="20"/>
          <w:szCs w:val="20"/>
        </w:rPr>
        <w:t xml:space="preserve">Notwithstanding the </w:t>
      </w:r>
      <w:r w:rsidRPr="00AD0F3E">
        <w:rPr>
          <w:rFonts w:ascii="Arial" w:hAnsi="Arial" w:cs="Arial"/>
          <w:sz w:val="20"/>
          <w:szCs w:val="20"/>
        </w:rPr>
        <w:lastRenderedPageBreak/>
        <w:t xml:space="preserve">foregoing, in no event will any Station employee be an eligible participant in this contest and shall not be entitled to win any prizes in this contest. </w:t>
      </w:r>
      <w:r w:rsidR="00FE58AC">
        <w:rPr>
          <w:rFonts w:ascii="Arial" w:hAnsi="Arial" w:cs="Arial"/>
          <w:sz w:val="20"/>
          <w:szCs w:val="20"/>
        </w:rPr>
        <w:t xml:space="preserve"> </w:t>
      </w:r>
      <w:r w:rsidRPr="00AD0F3E">
        <w:rPr>
          <w:rFonts w:ascii="Arial" w:hAnsi="Arial" w:cs="Arial"/>
          <w:sz w:val="20"/>
          <w:szCs w:val="20"/>
        </w:rPr>
        <w:t xml:space="preserve">In the event that a Station employee is selected by the </w:t>
      </w:r>
      <w:r w:rsidR="00860564" w:rsidRPr="00AD0F3E">
        <w:rPr>
          <w:rFonts w:ascii="Arial" w:hAnsi="Arial" w:cs="Arial"/>
          <w:sz w:val="20"/>
          <w:szCs w:val="20"/>
        </w:rPr>
        <w:t>UPICKEM</w:t>
      </w:r>
      <w:r w:rsidRPr="00AD0F3E">
        <w:rPr>
          <w:rFonts w:ascii="Arial" w:hAnsi="Arial" w:cs="Arial"/>
          <w:sz w:val="20"/>
          <w:szCs w:val="20"/>
        </w:rPr>
        <w:t xml:space="preserve"> software as a winner, he/she shall be deemed ineligible and Station will manually award the </w:t>
      </w:r>
      <w:r w:rsidR="00DB2198">
        <w:rPr>
          <w:rFonts w:ascii="Arial" w:hAnsi="Arial" w:cs="Arial"/>
          <w:sz w:val="20"/>
          <w:szCs w:val="20"/>
        </w:rPr>
        <w:t>E</w:t>
      </w:r>
      <w:r w:rsidRPr="00AD0F3E">
        <w:rPr>
          <w:rFonts w:ascii="Arial" w:hAnsi="Arial" w:cs="Arial"/>
          <w:sz w:val="20"/>
          <w:szCs w:val="20"/>
        </w:rPr>
        <w:t>ntrant with the highest score</w:t>
      </w:r>
      <w:r w:rsidR="00A0479C" w:rsidRPr="00AD0F3E">
        <w:rPr>
          <w:rFonts w:ascii="Arial" w:hAnsi="Arial"/>
          <w:sz w:val="18"/>
          <w:szCs w:val="18"/>
        </w:rPr>
        <w:t>(s)</w:t>
      </w:r>
      <w:r w:rsidR="00B30292" w:rsidRPr="00AD0F3E">
        <w:rPr>
          <w:rFonts w:ascii="Arial" w:hAnsi="Arial" w:cs="Arial"/>
          <w:sz w:val="18"/>
          <w:szCs w:val="18"/>
        </w:rPr>
        <w:t xml:space="preserve"> (as set forth above) to be </w:t>
      </w:r>
      <w:r w:rsidR="00A0479C" w:rsidRPr="00AD0F3E">
        <w:rPr>
          <w:rFonts w:ascii="Arial" w:hAnsi="Arial"/>
          <w:sz w:val="18"/>
          <w:szCs w:val="18"/>
        </w:rPr>
        <w:t>winners</w:t>
      </w:r>
      <w:r w:rsidR="00B30292" w:rsidRPr="00AD0F3E">
        <w:rPr>
          <w:rFonts w:ascii="Arial" w:hAnsi="Arial" w:cs="Arial"/>
          <w:sz w:val="18"/>
          <w:szCs w:val="18"/>
        </w:rPr>
        <w:t xml:space="preserve"> in this contest.</w:t>
      </w:r>
    </w:p>
    <w:p w:rsidR="00AD0F3E" w:rsidRPr="00AD0F3E" w:rsidRDefault="00AD0F3E" w:rsidP="00AD0F3E">
      <w:pPr>
        <w:pStyle w:val="PlainText"/>
        <w:ind w:left="720"/>
        <w:rPr>
          <w:rFonts w:ascii="Arial" w:hAnsi="Arial" w:cs="Arial"/>
          <w:b/>
          <w:sz w:val="20"/>
          <w:szCs w:val="20"/>
        </w:rPr>
      </w:pPr>
    </w:p>
    <w:p w:rsidR="00FE58AC" w:rsidRPr="004560A5" w:rsidRDefault="00FE58AC" w:rsidP="00D65886">
      <w:pPr>
        <w:pStyle w:val="PlainText"/>
        <w:numPr>
          <w:ilvl w:val="0"/>
          <w:numId w:val="1"/>
        </w:numPr>
        <w:rPr>
          <w:rFonts w:ascii="Arial" w:hAnsi="Arial" w:cs="Arial"/>
          <w:b/>
          <w:sz w:val="20"/>
          <w:szCs w:val="20"/>
        </w:rPr>
      </w:pPr>
      <w:r w:rsidRPr="004560A5">
        <w:rPr>
          <w:rFonts w:ascii="Arial" w:hAnsi="Arial" w:cs="Arial"/>
          <w:sz w:val="20"/>
          <w:szCs w:val="20"/>
        </w:rPr>
        <w:t>Station is conducting this contest using proprietary software owned by a third party known as Second Street Media Inc. (“</w:t>
      </w:r>
      <w:r w:rsidRPr="00FE58AC">
        <w:rPr>
          <w:rFonts w:ascii="Arial" w:hAnsi="Arial" w:cs="Arial"/>
          <w:b/>
          <w:sz w:val="20"/>
          <w:szCs w:val="20"/>
        </w:rPr>
        <w:t>UPickEm</w:t>
      </w:r>
      <w:r w:rsidRPr="004560A5">
        <w:rPr>
          <w:rFonts w:ascii="Arial" w:hAnsi="Arial" w:cs="Arial"/>
          <w:sz w:val="20"/>
          <w:szCs w:val="20"/>
        </w:rPr>
        <w:t xml:space="preserve">”).  </w:t>
      </w:r>
      <w:r>
        <w:rPr>
          <w:rFonts w:ascii="Arial" w:hAnsi="Arial" w:cs="Arial"/>
          <w:sz w:val="20"/>
          <w:szCs w:val="20"/>
        </w:rPr>
        <w:t>UPickEm</w:t>
      </w:r>
      <w:r w:rsidRPr="004560A5">
        <w:rPr>
          <w:rFonts w:ascii="Arial" w:hAnsi="Arial" w:cs="Arial"/>
          <w:sz w:val="20"/>
          <w:szCs w:val="20"/>
        </w:rPr>
        <w:t xml:space="preserve"> is not a sponsor of this contest but </w:t>
      </w:r>
      <w:r w:rsidR="00DB2198">
        <w:rPr>
          <w:rFonts w:ascii="Arial" w:hAnsi="Arial" w:cs="Arial"/>
          <w:sz w:val="20"/>
          <w:szCs w:val="20"/>
        </w:rPr>
        <w:t>E</w:t>
      </w:r>
      <w:r w:rsidRPr="004560A5">
        <w:rPr>
          <w:rFonts w:ascii="Arial" w:hAnsi="Arial" w:cs="Arial"/>
          <w:sz w:val="20"/>
          <w:szCs w:val="20"/>
        </w:rPr>
        <w:t xml:space="preserve">ntrants may be required, as part of the entry process, to agree and consent to </w:t>
      </w:r>
      <w:r>
        <w:rPr>
          <w:rFonts w:ascii="Arial" w:hAnsi="Arial" w:cs="Arial"/>
          <w:sz w:val="20"/>
          <w:szCs w:val="20"/>
        </w:rPr>
        <w:t>UPickEm</w:t>
      </w:r>
      <w:r w:rsidRPr="004560A5">
        <w:rPr>
          <w:rFonts w:ascii="Arial" w:hAnsi="Arial" w:cs="Arial"/>
          <w:sz w:val="20"/>
          <w:szCs w:val="20"/>
        </w:rPr>
        <w:t>’s Terms of Service and Privacy Policy (both of which are available via a link during the contest entry process) (collectively, the “</w:t>
      </w:r>
      <w:r w:rsidRPr="00FE58AC">
        <w:rPr>
          <w:rFonts w:ascii="Arial" w:hAnsi="Arial" w:cs="Arial"/>
          <w:b/>
          <w:sz w:val="20"/>
          <w:szCs w:val="20"/>
        </w:rPr>
        <w:t>UPickEm Policies</w:t>
      </w:r>
      <w:r w:rsidRPr="004560A5">
        <w:rPr>
          <w:rFonts w:ascii="Arial" w:hAnsi="Arial" w:cs="Arial"/>
          <w:sz w:val="20"/>
          <w:szCs w:val="20"/>
        </w:rPr>
        <w:t xml:space="preserve">”) and may be required to register with </w:t>
      </w:r>
      <w:r>
        <w:rPr>
          <w:rFonts w:ascii="Arial" w:hAnsi="Arial" w:cs="Arial"/>
          <w:sz w:val="20"/>
          <w:szCs w:val="20"/>
        </w:rPr>
        <w:t>UPickEm</w:t>
      </w:r>
      <w:r w:rsidRPr="004560A5">
        <w:rPr>
          <w:rFonts w:ascii="Arial" w:hAnsi="Arial" w:cs="Arial"/>
          <w:sz w:val="20"/>
          <w:szCs w:val="20"/>
        </w:rPr>
        <w:t xml:space="preserve">.  While agreement to the </w:t>
      </w:r>
      <w:r>
        <w:rPr>
          <w:rFonts w:ascii="Arial" w:hAnsi="Arial" w:cs="Arial"/>
          <w:sz w:val="20"/>
          <w:szCs w:val="20"/>
        </w:rPr>
        <w:t>UPickEm</w:t>
      </w:r>
      <w:r w:rsidRPr="004560A5">
        <w:rPr>
          <w:rFonts w:ascii="Arial" w:hAnsi="Arial" w:cs="Arial"/>
          <w:sz w:val="20"/>
          <w:szCs w:val="20"/>
        </w:rPr>
        <w:t xml:space="preserve"> Policies </w:t>
      </w:r>
      <w:r>
        <w:rPr>
          <w:rFonts w:ascii="Arial" w:hAnsi="Arial" w:cs="Arial"/>
          <w:sz w:val="20"/>
          <w:szCs w:val="20"/>
        </w:rPr>
        <w:t xml:space="preserve">is </w:t>
      </w:r>
      <w:r w:rsidRPr="004560A5">
        <w:rPr>
          <w:rFonts w:ascii="Arial" w:hAnsi="Arial" w:cs="Arial"/>
          <w:sz w:val="20"/>
          <w:szCs w:val="20"/>
        </w:rPr>
        <w:t xml:space="preserve">required in order to enter this contest, the </w:t>
      </w:r>
      <w:r>
        <w:rPr>
          <w:rFonts w:ascii="Arial" w:hAnsi="Arial" w:cs="Arial"/>
          <w:sz w:val="20"/>
          <w:szCs w:val="20"/>
        </w:rPr>
        <w:t>UPickEm</w:t>
      </w:r>
      <w:r w:rsidRPr="004560A5">
        <w:rPr>
          <w:rFonts w:ascii="Arial" w:hAnsi="Arial" w:cs="Arial"/>
          <w:sz w:val="20"/>
          <w:szCs w:val="20"/>
        </w:rPr>
        <w:t xml:space="preserve"> Policies are not a part of these contest rules</w:t>
      </w:r>
      <w:r>
        <w:rPr>
          <w:rFonts w:ascii="Arial" w:hAnsi="Arial" w:cs="Arial"/>
          <w:sz w:val="20"/>
          <w:szCs w:val="20"/>
        </w:rPr>
        <w:t>,</w:t>
      </w:r>
      <w:r w:rsidRPr="004560A5">
        <w:rPr>
          <w:rFonts w:ascii="Arial" w:hAnsi="Arial" w:cs="Arial"/>
          <w:sz w:val="20"/>
          <w:szCs w:val="20"/>
        </w:rPr>
        <w:t xml:space="preserve"> but are a separate agreement between the </w:t>
      </w:r>
      <w:r w:rsidR="00407781">
        <w:rPr>
          <w:rFonts w:ascii="Arial" w:hAnsi="Arial" w:cs="Arial"/>
          <w:sz w:val="20"/>
          <w:szCs w:val="20"/>
        </w:rPr>
        <w:t>E</w:t>
      </w:r>
      <w:r w:rsidRPr="004560A5">
        <w:rPr>
          <w:rFonts w:ascii="Arial" w:hAnsi="Arial" w:cs="Arial"/>
          <w:sz w:val="20"/>
          <w:szCs w:val="20"/>
        </w:rPr>
        <w:t xml:space="preserve">ntrant and </w:t>
      </w:r>
      <w:r>
        <w:rPr>
          <w:rFonts w:ascii="Arial" w:hAnsi="Arial" w:cs="Arial"/>
          <w:sz w:val="20"/>
          <w:szCs w:val="20"/>
        </w:rPr>
        <w:t>UPickEm</w:t>
      </w:r>
      <w:r w:rsidRPr="004560A5">
        <w:rPr>
          <w:rFonts w:ascii="Arial" w:hAnsi="Arial" w:cs="Arial"/>
          <w:sz w:val="20"/>
          <w:szCs w:val="20"/>
        </w:rPr>
        <w:t xml:space="preserve">.  With respect to the conduct of this contest by Station, in the event of any conflict between the </w:t>
      </w:r>
      <w:r>
        <w:rPr>
          <w:rFonts w:ascii="Arial" w:hAnsi="Arial" w:cs="Arial"/>
          <w:sz w:val="20"/>
          <w:szCs w:val="20"/>
        </w:rPr>
        <w:t>UPickEm</w:t>
      </w:r>
      <w:r w:rsidRPr="004560A5">
        <w:rPr>
          <w:rFonts w:ascii="Arial" w:hAnsi="Arial" w:cs="Arial"/>
          <w:sz w:val="20"/>
          <w:szCs w:val="20"/>
        </w:rPr>
        <w:t xml:space="preserve"> Policies and the Station contest rules, the Station’s contest rules govern.</w:t>
      </w:r>
    </w:p>
    <w:p w:rsidR="00FE58AC" w:rsidRPr="00B06813" w:rsidRDefault="00FE58AC" w:rsidP="00FE58AC">
      <w:pPr>
        <w:pStyle w:val="PlainText"/>
        <w:ind w:left="720"/>
        <w:rPr>
          <w:rFonts w:ascii="Arial" w:hAnsi="Arial" w:cs="Arial"/>
          <w:b/>
          <w:sz w:val="20"/>
          <w:szCs w:val="20"/>
        </w:rPr>
      </w:pPr>
    </w:p>
    <w:p w:rsidR="00FE58AC" w:rsidRPr="004560A5" w:rsidRDefault="00FE58AC" w:rsidP="00D65886">
      <w:pPr>
        <w:pStyle w:val="ListParagraph"/>
        <w:numPr>
          <w:ilvl w:val="0"/>
          <w:numId w:val="1"/>
        </w:numPr>
        <w:rPr>
          <w:rFonts w:ascii="Arial" w:hAnsi="Arial" w:cs="Arial"/>
          <w:color w:val="000000"/>
          <w:sz w:val="20"/>
          <w:szCs w:val="20"/>
        </w:rPr>
      </w:pPr>
      <w:r w:rsidRPr="004560A5">
        <w:rPr>
          <w:rFonts w:ascii="Arial" w:hAnsi="Arial" w:cs="Arial"/>
          <w:color w:val="000000"/>
          <w:sz w:val="20"/>
          <w:szCs w:val="20"/>
        </w:rPr>
        <w:t xml:space="preserve">Employees of </w:t>
      </w:r>
      <w:r>
        <w:rPr>
          <w:rFonts w:ascii="Arial" w:hAnsi="Arial" w:cs="Arial"/>
          <w:sz w:val="20"/>
          <w:szCs w:val="20"/>
        </w:rPr>
        <w:t>UPickEm</w:t>
      </w:r>
      <w:r w:rsidRPr="004560A5">
        <w:rPr>
          <w:rFonts w:ascii="Arial" w:hAnsi="Arial" w:cs="Arial"/>
          <w:color w:val="000000"/>
          <w:sz w:val="20"/>
          <w:szCs w:val="20"/>
        </w:rPr>
        <w:t xml:space="preserve"> and its affiliates, their respective parents, affiliates, subsidiaries, advertising sponsors and promotional agencies, and the immediate family members of each are not eligible to win in this Contest.</w:t>
      </w:r>
    </w:p>
    <w:p w:rsidR="00FE58AC" w:rsidRPr="00B06813" w:rsidRDefault="00FE58AC" w:rsidP="00FE58AC">
      <w:pPr>
        <w:pStyle w:val="ListParagraph"/>
        <w:rPr>
          <w:rFonts w:ascii="Arial" w:hAnsi="Arial" w:cs="Arial"/>
          <w:color w:val="000000"/>
          <w:sz w:val="20"/>
          <w:szCs w:val="20"/>
        </w:rPr>
      </w:pPr>
    </w:p>
    <w:p w:rsidR="00FE58AC" w:rsidRPr="004560A5" w:rsidRDefault="00FE58AC" w:rsidP="00D65886">
      <w:pPr>
        <w:pStyle w:val="ListParagraph"/>
        <w:numPr>
          <w:ilvl w:val="0"/>
          <w:numId w:val="1"/>
        </w:numPr>
        <w:rPr>
          <w:rFonts w:ascii="Arial" w:hAnsi="Arial" w:cs="Arial"/>
          <w:color w:val="000000"/>
          <w:sz w:val="20"/>
          <w:szCs w:val="20"/>
        </w:rPr>
      </w:pPr>
      <w:r w:rsidRPr="004560A5">
        <w:rPr>
          <w:rFonts w:ascii="Arial" w:hAnsi="Arial" w:cs="Arial"/>
          <w:sz w:val="20"/>
          <w:szCs w:val="20"/>
        </w:rPr>
        <w:t>This contest is in no way connected with, affiliat</w:t>
      </w:r>
      <w:r>
        <w:rPr>
          <w:rFonts w:ascii="Arial" w:hAnsi="Arial" w:cs="Arial"/>
          <w:sz w:val="20"/>
          <w:szCs w:val="20"/>
        </w:rPr>
        <w:t xml:space="preserve">ed with, or endorsed by, Facebook, or </w:t>
      </w:r>
      <w:r w:rsidRPr="004560A5">
        <w:rPr>
          <w:rFonts w:ascii="Arial" w:hAnsi="Arial" w:cs="Arial"/>
          <w:sz w:val="20"/>
          <w:szCs w:val="20"/>
        </w:rPr>
        <w:t xml:space="preserve">the </w:t>
      </w:r>
      <w:r>
        <w:rPr>
          <w:rFonts w:ascii="Arial" w:hAnsi="Arial" w:cs="Arial"/>
          <w:sz w:val="20"/>
          <w:szCs w:val="20"/>
        </w:rPr>
        <w:t>NFL</w:t>
      </w:r>
      <w:r w:rsidRPr="004560A5">
        <w:rPr>
          <w:rFonts w:ascii="Arial" w:hAnsi="Arial" w:cs="Arial"/>
          <w:sz w:val="20"/>
          <w:szCs w:val="20"/>
        </w:rPr>
        <w:t xml:space="preserve">, or any of its affiliated teams, players, or players union. </w:t>
      </w:r>
      <w:r>
        <w:rPr>
          <w:rFonts w:ascii="Arial" w:hAnsi="Arial" w:cs="Arial"/>
          <w:sz w:val="20"/>
          <w:szCs w:val="20"/>
        </w:rPr>
        <w:t xml:space="preserve"> </w:t>
      </w:r>
      <w:r w:rsidRPr="004560A5">
        <w:rPr>
          <w:rFonts w:ascii="Arial" w:hAnsi="Arial" w:cs="Arial"/>
          <w:sz w:val="20"/>
          <w:szCs w:val="20"/>
        </w:rPr>
        <w:t xml:space="preserve">All references to any basketball name or term is purely nominative and not intended to imply any connection, affiliation, or endorsement.  This contest is not affiliated with or endorsed by the </w:t>
      </w:r>
      <w:r>
        <w:rPr>
          <w:rFonts w:ascii="Arial" w:hAnsi="Arial" w:cs="Arial"/>
          <w:sz w:val="20"/>
          <w:szCs w:val="20"/>
        </w:rPr>
        <w:t>NFL</w:t>
      </w:r>
      <w:r w:rsidRPr="004560A5">
        <w:rPr>
          <w:rFonts w:ascii="Arial" w:hAnsi="Arial" w:cs="Arial"/>
          <w:sz w:val="20"/>
          <w:szCs w:val="20"/>
        </w:rPr>
        <w:t xml:space="preserve"> or any </w:t>
      </w:r>
      <w:r>
        <w:rPr>
          <w:rFonts w:ascii="Arial" w:hAnsi="Arial" w:cs="Arial"/>
          <w:sz w:val="20"/>
          <w:szCs w:val="20"/>
        </w:rPr>
        <w:t>NFL</w:t>
      </w:r>
      <w:r w:rsidRPr="004560A5">
        <w:rPr>
          <w:rFonts w:ascii="Arial" w:hAnsi="Arial" w:cs="Arial"/>
          <w:sz w:val="20"/>
          <w:szCs w:val="20"/>
        </w:rPr>
        <w:t xml:space="preserve"> team or Facebook. </w:t>
      </w:r>
    </w:p>
    <w:p w:rsidR="00FE58AC" w:rsidRPr="00B06813" w:rsidRDefault="00FE58AC" w:rsidP="00FE58AC">
      <w:pPr>
        <w:pStyle w:val="ListParagraph"/>
        <w:rPr>
          <w:rFonts w:ascii="Arial" w:hAnsi="Arial" w:cs="Arial"/>
          <w:color w:val="000000"/>
          <w:sz w:val="20"/>
          <w:szCs w:val="20"/>
        </w:rPr>
      </w:pPr>
    </w:p>
    <w:p w:rsidR="00FE58AC" w:rsidRPr="004560A5" w:rsidRDefault="00FE58AC" w:rsidP="00D65886">
      <w:pPr>
        <w:pStyle w:val="ListParagraph"/>
        <w:numPr>
          <w:ilvl w:val="0"/>
          <w:numId w:val="1"/>
        </w:numPr>
        <w:rPr>
          <w:rFonts w:ascii="Arial" w:hAnsi="Arial" w:cs="Arial"/>
          <w:color w:val="000000"/>
          <w:sz w:val="20"/>
          <w:szCs w:val="20"/>
        </w:rPr>
      </w:pPr>
      <w:r w:rsidRPr="004560A5">
        <w:rPr>
          <w:rFonts w:ascii="Arial" w:hAnsi="Arial" w:cs="Arial"/>
          <w:b/>
          <w:color w:val="000000"/>
          <w:sz w:val="20"/>
          <w:szCs w:val="20"/>
          <w:u w:val="single"/>
        </w:rPr>
        <w:t xml:space="preserve">This game may not be used in connection with any form of gambling. This game is strictly for entertainment purposes only and in connection with the contest described above.   </w:t>
      </w:r>
    </w:p>
    <w:p w:rsidR="00DC04E2" w:rsidRPr="004560A5" w:rsidRDefault="00DC04E2" w:rsidP="00FE58AC">
      <w:pPr>
        <w:rPr>
          <w:rFonts w:ascii="Arial" w:hAnsi="Arial" w:cs="Arial"/>
          <w:sz w:val="20"/>
          <w:szCs w:val="20"/>
        </w:rPr>
      </w:pPr>
    </w:p>
    <w:sectPr w:rsidR="00DC04E2" w:rsidRPr="004560A5" w:rsidSect="00EF71FC">
      <w:footerReference w:type="default" r:id="rId7"/>
      <w:headerReference w:type="firs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FB" w:rsidRDefault="00A226FB" w:rsidP="00B06813">
      <w:r>
        <w:separator/>
      </w:r>
    </w:p>
  </w:endnote>
  <w:endnote w:type="continuationSeparator" w:id="0">
    <w:p w:rsidR="00A226FB" w:rsidRDefault="00A226FB" w:rsidP="00B0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8B" w:rsidRPr="0019526C" w:rsidRDefault="00EE6016">
    <w:pPr>
      <w:pStyle w:val="Footer"/>
      <w:rPr>
        <w:rFonts w:ascii="Arial" w:hAnsi="Arial" w:cs="Arial"/>
        <w:sz w:val="12"/>
      </w:rPr>
    </w:pPr>
    <w:r w:rsidRPr="0019526C">
      <w:rPr>
        <w:rFonts w:ascii="Arial" w:hAnsi="Arial" w:cs="Arial"/>
        <w:sz w:val="12"/>
      </w:rPr>
      <w:t xml:space="preserve">© </w:t>
    </w:r>
    <w:r w:rsidR="0024685C">
      <w:rPr>
        <w:rFonts w:ascii="Arial" w:hAnsi="Arial" w:cs="Arial"/>
        <w:sz w:val="12"/>
      </w:rPr>
      <w:t>201</w:t>
    </w:r>
    <w:r w:rsidR="00943280">
      <w:rPr>
        <w:rFonts w:ascii="Arial" w:hAnsi="Arial" w:cs="Arial"/>
        <w:sz w:val="12"/>
      </w:rPr>
      <w:t>9</w:t>
    </w:r>
    <w:r w:rsidRPr="0019526C">
      <w:rPr>
        <w:rFonts w:ascii="Arial" w:hAnsi="Arial" w:cs="Arial"/>
        <w:sz w:val="12"/>
      </w:rPr>
      <w:t xml:space="preserve"> </w:t>
    </w:r>
    <w:r w:rsidR="00943280">
      <w:rPr>
        <w:rFonts w:ascii="Arial" w:hAnsi="Arial" w:cs="Arial"/>
        <w:sz w:val="12"/>
      </w:rPr>
      <w:t>Entercom Operations, Inc.</w:t>
    </w:r>
    <w:r w:rsidRPr="0019526C">
      <w:rPr>
        <w:rFonts w:ascii="Arial" w:hAnsi="Arial" w:cs="Arial"/>
        <w:sz w:val="12"/>
      </w:rPr>
      <w:t xml:space="preserve"> | All Rights Reserved |</w:t>
    </w:r>
    <w:r w:rsidR="00B14D56">
      <w:rPr>
        <w:rFonts w:ascii="Arial" w:hAnsi="Arial" w:cs="Arial"/>
        <w:sz w:val="12"/>
      </w:rPr>
      <w:t xml:space="preserve"> </w:t>
    </w:r>
    <w:r w:rsidR="00B14D56" w:rsidRPr="00B14D56">
      <w:rPr>
        <w:rFonts w:ascii="Arial" w:hAnsi="Arial" w:cs="Arial"/>
        <w:sz w:val="12"/>
        <w:szCs w:val="16"/>
      </w:rPr>
      <w:t>ETM:</w:t>
    </w:r>
    <w:r w:rsidR="006A4B22">
      <w:rPr>
        <w:rFonts w:ascii="Arial" w:hAnsi="Arial" w:cs="Arial"/>
        <w:noProof/>
        <w:sz w:val="12"/>
        <w:szCs w:val="16"/>
      </w:rPr>
      <w:t xml:space="preserve"> 111300_1</w:t>
    </w:r>
    <w:r w:rsidR="003E398B" w:rsidRPr="00B14D56">
      <w:rPr>
        <w:rFonts w:ascii="Arial" w:hAnsi="Arial" w:cs="Arial"/>
        <w:sz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FB" w:rsidRDefault="00A226FB" w:rsidP="00B06813">
      <w:r>
        <w:separator/>
      </w:r>
    </w:p>
  </w:footnote>
  <w:footnote w:type="continuationSeparator" w:id="0">
    <w:p w:rsidR="00A226FB" w:rsidRDefault="00A226FB" w:rsidP="00B0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AC" w:rsidRPr="006345AC" w:rsidRDefault="006345AC" w:rsidP="002A5574">
    <w:pPr>
      <w:pStyle w:val="Header"/>
      <w:tabs>
        <w:tab w:val="clear" w:pos="4680"/>
        <w:tab w:val="center" w:pos="720"/>
      </w:tabs>
      <w:ind w:left="720"/>
      <w:contextualSpacing/>
      <w:rPr>
        <w:rFonts w:ascii="Arial" w:hAnsi="Arial" w:cs="Arial"/>
        <w:b/>
        <w:i/>
        <w:sz w:val="12"/>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BC1"/>
    <w:multiLevelType w:val="hybridMultilevel"/>
    <w:tmpl w:val="4C746E72"/>
    <w:lvl w:ilvl="0" w:tplc="1A523F84">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864CD"/>
    <w:multiLevelType w:val="multilevel"/>
    <w:tmpl w:val="29A4DF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E9405D5"/>
    <w:multiLevelType w:val="hybridMultilevel"/>
    <w:tmpl w:val="DF126B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CC37D6"/>
    <w:multiLevelType w:val="hybridMultilevel"/>
    <w:tmpl w:val="A502BE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64408"/>
    <w:multiLevelType w:val="multilevel"/>
    <w:tmpl w:val="E16210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010198"/>
    <w:multiLevelType w:val="multilevel"/>
    <w:tmpl w:val="68002A1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6524F9A"/>
    <w:multiLevelType w:val="multilevel"/>
    <w:tmpl w:val="17F0BF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87B1F57"/>
    <w:multiLevelType w:val="hybridMultilevel"/>
    <w:tmpl w:val="E7147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54F0B"/>
    <w:multiLevelType w:val="hybridMultilevel"/>
    <w:tmpl w:val="5852D98A"/>
    <w:lvl w:ilvl="0" w:tplc="395248B2">
      <w:start w:val="1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9480A"/>
    <w:multiLevelType w:val="hybridMultilevel"/>
    <w:tmpl w:val="CE540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E42722"/>
    <w:multiLevelType w:val="hybridMultilevel"/>
    <w:tmpl w:val="20327EE8"/>
    <w:lvl w:ilvl="0" w:tplc="2702C5C6">
      <w:start w:val="9"/>
      <w:numFmt w:val="decimal"/>
      <w:lvlText w:val="%1."/>
      <w:lvlJc w:val="left"/>
      <w:pPr>
        <w:tabs>
          <w:tab w:val="num" w:pos="360"/>
        </w:tabs>
        <w:ind w:left="360" w:hanging="360"/>
      </w:pPr>
      <w:rPr>
        <w:rFonts w:hint="default"/>
      </w:rPr>
    </w:lvl>
    <w:lvl w:ilvl="1" w:tplc="F7EA95D2" w:tentative="1">
      <w:start w:val="1"/>
      <w:numFmt w:val="decimal"/>
      <w:lvlText w:val="%2."/>
      <w:lvlJc w:val="left"/>
      <w:pPr>
        <w:tabs>
          <w:tab w:val="num" w:pos="1080"/>
        </w:tabs>
        <w:ind w:left="1080" w:hanging="360"/>
      </w:pPr>
    </w:lvl>
    <w:lvl w:ilvl="2" w:tplc="0FF23180" w:tentative="1">
      <w:start w:val="1"/>
      <w:numFmt w:val="decimal"/>
      <w:lvlText w:val="%3."/>
      <w:lvlJc w:val="left"/>
      <w:pPr>
        <w:tabs>
          <w:tab w:val="num" w:pos="1800"/>
        </w:tabs>
        <w:ind w:left="1800" w:hanging="360"/>
      </w:pPr>
    </w:lvl>
    <w:lvl w:ilvl="3" w:tplc="8B943A3A" w:tentative="1">
      <w:start w:val="1"/>
      <w:numFmt w:val="decimal"/>
      <w:lvlText w:val="%4."/>
      <w:lvlJc w:val="left"/>
      <w:pPr>
        <w:tabs>
          <w:tab w:val="num" w:pos="2520"/>
        </w:tabs>
        <w:ind w:left="2520" w:hanging="360"/>
      </w:pPr>
    </w:lvl>
    <w:lvl w:ilvl="4" w:tplc="4E4AEF30" w:tentative="1">
      <w:start w:val="1"/>
      <w:numFmt w:val="decimal"/>
      <w:lvlText w:val="%5."/>
      <w:lvlJc w:val="left"/>
      <w:pPr>
        <w:tabs>
          <w:tab w:val="num" w:pos="3240"/>
        </w:tabs>
        <w:ind w:left="3240" w:hanging="360"/>
      </w:pPr>
    </w:lvl>
    <w:lvl w:ilvl="5" w:tplc="BB624652" w:tentative="1">
      <w:start w:val="1"/>
      <w:numFmt w:val="decimal"/>
      <w:lvlText w:val="%6."/>
      <w:lvlJc w:val="left"/>
      <w:pPr>
        <w:tabs>
          <w:tab w:val="num" w:pos="3960"/>
        </w:tabs>
        <w:ind w:left="3960" w:hanging="360"/>
      </w:pPr>
    </w:lvl>
    <w:lvl w:ilvl="6" w:tplc="495E29DE" w:tentative="1">
      <w:start w:val="1"/>
      <w:numFmt w:val="decimal"/>
      <w:lvlText w:val="%7."/>
      <w:lvlJc w:val="left"/>
      <w:pPr>
        <w:tabs>
          <w:tab w:val="num" w:pos="4680"/>
        </w:tabs>
        <w:ind w:left="4680" w:hanging="360"/>
      </w:pPr>
    </w:lvl>
    <w:lvl w:ilvl="7" w:tplc="77EE49E6" w:tentative="1">
      <w:start w:val="1"/>
      <w:numFmt w:val="decimal"/>
      <w:lvlText w:val="%8."/>
      <w:lvlJc w:val="left"/>
      <w:pPr>
        <w:tabs>
          <w:tab w:val="num" w:pos="5400"/>
        </w:tabs>
        <w:ind w:left="5400" w:hanging="360"/>
      </w:pPr>
    </w:lvl>
    <w:lvl w:ilvl="8" w:tplc="6B6C7A9E" w:tentative="1">
      <w:start w:val="1"/>
      <w:numFmt w:val="decimal"/>
      <w:lvlText w:val="%9."/>
      <w:lvlJc w:val="left"/>
      <w:pPr>
        <w:tabs>
          <w:tab w:val="num" w:pos="6120"/>
        </w:tabs>
        <w:ind w:left="6120" w:hanging="360"/>
      </w:pPr>
    </w:lvl>
  </w:abstractNum>
  <w:abstractNum w:abstractNumId="11" w15:restartNumberingAfterBreak="0">
    <w:nsid w:val="3C7D5795"/>
    <w:multiLevelType w:val="multilevel"/>
    <w:tmpl w:val="7168049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12" w15:restartNumberingAfterBreak="0">
    <w:nsid w:val="3CD73A5F"/>
    <w:multiLevelType w:val="multilevel"/>
    <w:tmpl w:val="3CAC1F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51C7A35"/>
    <w:multiLevelType w:val="multilevel"/>
    <w:tmpl w:val="3C96CE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6403582"/>
    <w:multiLevelType w:val="hybridMultilevel"/>
    <w:tmpl w:val="D06079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C051E2E"/>
    <w:multiLevelType w:val="hybridMultilevel"/>
    <w:tmpl w:val="19B0CC9C"/>
    <w:lvl w:ilvl="0" w:tplc="A606DA1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01EDB"/>
    <w:multiLevelType w:val="hybridMultilevel"/>
    <w:tmpl w:val="94087AE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34171"/>
    <w:multiLevelType w:val="multilevel"/>
    <w:tmpl w:val="FCC6DE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027152C"/>
    <w:multiLevelType w:val="hybridMultilevel"/>
    <w:tmpl w:val="7476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F4672"/>
    <w:multiLevelType w:val="hybridMultilevel"/>
    <w:tmpl w:val="889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93C88"/>
    <w:multiLevelType w:val="hybridMultilevel"/>
    <w:tmpl w:val="B94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FD7"/>
    <w:multiLevelType w:val="multilevel"/>
    <w:tmpl w:val="3CAC1F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0217903"/>
    <w:multiLevelType w:val="hybridMultilevel"/>
    <w:tmpl w:val="67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034D2"/>
    <w:multiLevelType w:val="multilevel"/>
    <w:tmpl w:val="437C68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3A96B91"/>
    <w:multiLevelType w:val="hybridMultilevel"/>
    <w:tmpl w:val="D2B86F68"/>
    <w:lvl w:ilvl="0" w:tplc="A2D088A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31E2B"/>
    <w:multiLevelType w:val="hybridMultilevel"/>
    <w:tmpl w:val="1AE056B0"/>
    <w:lvl w:ilvl="0" w:tplc="04090001">
      <w:start w:val="1"/>
      <w:numFmt w:val="bullet"/>
      <w:lvlText w:val=""/>
      <w:lvlJc w:val="left"/>
      <w:pPr>
        <w:ind w:left="15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636540B"/>
    <w:multiLevelType w:val="hybridMultilevel"/>
    <w:tmpl w:val="DB3E61BE"/>
    <w:lvl w:ilvl="0" w:tplc="C6C634F6">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343FBA"/>
    <w:multiLevelType w:val="multilevel"/>
    <w:tmpl w:val="29A4DF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0"/>
  </w:num>
  <w:num w:numId="3">
    <w:abstractNumId w:val="26"/>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4"/>
  </w:num>
  <w:num w:numId="12">
    <w:abstractNumId w:val="15"/>
  </w:num>
  <w:num w:numId="13">
    <w:abstractNumId w:val="24"/>
  </w:num>
  <w:num w:numId="14">
    <w:abstractNumId w:val="14"/>
  </w:num>
  <w:num w:numId="15">
    <w:abstractNumId w:val="27"/>
  </w:num>
  <w:num w:numId="16">
    <w:abstractNumId w:val="1"/>
  </w:num>
  <w:num w:numId="17">
    <w:abstractNumId w:val="12"/>
  </w:num>
  <w:num w:numId="18">
    <w:abstractNumId w:val="19"/>
  </w:num>
  <w:num w:numId="19">
    <w:abstractNumId w:val="20"/>
  </w:num>
  <w:num w:numId="20">
    <w:abstractNumId w:val="22"/>
  </w:num>
  <w:num w:numId="21">
    <w:abstractNumId w:val="21"/>
  </w:num>
  <w:num w:numId="22">
    <w:abstractNumId w:val="9"/>
  </w:num>
  <w:num w:numId="23">
    <w:abstractNumId w:val="11"/>
  </w:num>
  <w:num w:numId="24">
    <w:abstractNumId w:val="7"/>
  </w:num>
  <w:num w:numId="25">
    <w:abstractNumId w:val="16"/>
  </w:num>
  <w:num w:numId="26">
    <w:abstractNumId w:val="18"/>
  </w:num>
  <w:num w:numId="27">
    <w:abstractNumId w:val="2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75"/>
    <w:rsid w:val="0001095B"/>
    <w:rsid w:val="0002211F"/>
    <w:rsid w:val="000231EE"/>
    <w:rsid w:val="00023F5A"/>
    <w:rsid w:val="00036822"/>
    <w:rsid w:val="00041D63"/>
    <w:rsid w:val="000427B8"/>
    <w:rsid w:val="0005738E"/>
    <w:rsid w:val="00061B29"/>
    <w:rsid w:val="00063DAF"/>
    <w:rsid w:val="00065DF4"/>
    <w:rsid w:val="000757D0"/>
    <w:rsid w:val="000770CD"/>
    <w:rsid w:val="000863A0"/>
    <w:rsid w:val="00087E0C"/>
    <w:rsid w:val="0009216D"/>
    <w:rsid w:val="00093F33"/>
    <w:rsid w:val="000A5E38"/>
    <w:rsid w:val="000B4837"/>
    <w:rsid w:val="000C6412"/>
    <w:rsid w:val="000C7B56"/>
    <w:rsid w:val="000D58F9"/>
    <w:rsid w:val="000D5A1E"/>
    <w:rsid w:val="000E6328"/>
    <w:rsid w:val="000F4FE3"/>
    <w:rsid w:val="001210EF"/>
    <w:rsid w:val="00126E6C"/>
    <w:rsid w:val="00142483"/>
    <w:rsid w:val="00142BE1"/>
    <w:rsid w:val="00151E69"/>
    <w:rsid w:val="0015557E"/>
    <w:rsid w:val="00157AFA"/>
    <w:rsid w:val="001673FF"/>
    <w:rsid w:val="00170A6E"/>
    <w:rsid w:val="00171435"/>
    <w:rsid w:val="001870A9"/>
    <w:rsid w:val="001902D3"/>
    <w:rsid w:val="0019526C"/>
    <w:rsid w:val="00197B45"/>
    <w:rsid w:val="001A03C0"/>
    <w:rsid w:val="001A46DA"/>
    <w:rsid w:val="001B5EF3"/>
    <w:rsid w:val="001C387C"/>
    <w:rsid w:val="001E67A7"/>
    <w:rsid w:val="00205F51"/>
    <w:rsid w:val="00216697"/>
    <w:rsid w:val="00224C54"/>
    <w:rsid w:val="0022676B"/>
    <w:rsid w:val="00226985"/>
    <w:rsid w:val="00233280"/>
    <w:rsid w:val="0024074E"/>
    <w:rsid w:val="00243038"/>
    <w:rsid w:val="00245925"/>
    <w:rsid w:val="0024685C"/>
    <w:rsid w:val="002507FD"/>
    <w:rsid w:val="00263B82"/>
    <w:rsid w:val="00274C9E"/>
    <w:rsid w:val="002800A1"/>
    <w:rsid w:val="0028525B"/>
    <w:rsid w:val="002879A3"/>
    <w:rsid w:val="00290387"/>
    <w:rsid w:val="00292137"/>
    <w:rsid w:val="002956CE"/>
    <w:rsid w:val="00296B72"/>
    <w:rsid w:val="00297EAD"/>
    <w:rsid w:val="002A5574"/>
    <w:rsid w:val="002B166B"/>
    <w:rsid w:val="002B3B02"/>
    <w:rsid w:val="002E359D"/>
    <w:rsid w:val="002E3D6A"/>
    <w:rsid w:val="002E407F"/>
    <w:rsid w:val="002E6079"/>
    <w:rsid w:val="002F0977"/>
    <w:rsid w:val="002F289E"/>
    <w:rsid w:val="003002C4"/>
    <w:rsid w:val="00304417"/>
    <w:rsid w:val="003058C1"/>
    <w:rsid w:val="003101FB"/>
    <w:rsid w:val="003126B4"/>
    <w:rsid w:val="00325A4C"/>
    <w:rsid w:val="00327601"/>
    <w:rsid w:val="003301FC"/>
    <w:rsid w:val="0033240E"/>
    <w:rsid w:val="0033352D"/>
    <w:rsid w:val="003350DF"/>
    <w:rsid w:val="00342C15"/>
    <w:rsid w:val="00342EF6"/>
    <w:rsid w:val="00355CC7"/>
    <w:rsid w:val="0037596A"/>
    <w:rsid w:val="00376F80"/>
    <w:rsid w:val="00392206"/>
    <w:rsid w:val="003A33AA"/>
    <w:rsid w:val="003A5A55"/>
    <w:rsid w:val="003B0C24"/>
    <w:rsid w:val="003B64CC"/>
    <w:rsid w:val="003D3259"/>
    <w:rsid w:val="003D3731"/>
    <w:rsid w:val="003E398B"/>
    <w:rsid w:val="003E5827"/>
    <w:rsid w:val="003E5DF4"/>
    <w:rsid w:val="003E60C4"/>
    <w:rsid w:val="003F005F"/>
    <w:rsid w:val="003F47A2"/>
    <w:rsid w:val="00401FF6"/>
    <w:rsid w:val="00402D59"/>
    <w:rsid w:val="00407781"/>
    <w:rsid w:val="00413803"/>
    <w:rsid w:val="0041517B"/>
    <w:rsid w:val="004177EF"/>
    <w:rsid w:val="004179AA"/>
    <w:rsid w:val="0042396A"/>
    <w:rsid w:val="00425140"/>
    <w:rsid w:val="00434E00"/>
    <w:rsid w:val="004358D3"/>
    <w:rsid w:val="0044163A"/>
    <w:rsid w:val="00445B7B"/>
    <w:rsid w:val="00446B6A"/>
    <w:rsid w:val="004560A5"/>
    <w:rsid w:val="00456808"/>
    <w:rsid w:val="00471CD9"/>
    <w:rsid w:val="00474C51"/>
    <w:rsid w:val="00475D35"/>
    <w:rsid w:val="0048692A"/>
    <w:rsid w:val="00495E03"/>
    <w:rsid w:val="00496C59"/>
    <w:rsid w:val="004975E5"/>
    <w:rsid w:val="004A37B3"/>
    <w:rsid w:val="004A47C7"/>
    <w:rsid w:val="004A47ED"/>
    <w:rsid w:val="004A6A4D"/>
    <w:rsid w:val="004E2D0A"/>
    <w:rsid w:val="004E449A"/>
    <w:rsid w:val="004E48D1"/>
    <w:rsid w:val="004E6042"/>
    <w:rsid w:val="004E63FF"/>
    <w:rsid w:val="00500C25"/>
    <w:rsid w:val="00503C71"/>
    <w:rsid w:val="00507EC6"/>
    <w:rsid w:val="005230E1"/>
    <w:rsid w:val="005231DE"/>
    <w:rsid w:val="00534A75"/>
    <w:rsid w:val="00535A7F"/>
    <w:rsid w:val="00541590"/>
    <w:rsid w:val="0054566B"/>
    <w:rsid w:val="005504E1"/>
    <w:rsid w:val="00557BA2"/>
    <w:rsid w:val="00565C71"/>
    <w:rsid w:val="00566890"/>
    <w:rsid w:val="005713C5"/>
    <w:rsid w:val="00574E42"/>
    <w:rsid w:val="00581BFA"/>
    <w:rsid w:val="00583BA0"/>
    <w:rsid w:val="00584CCC"/>
    <w:rsid w:val="0059514F"/>
    <w:rsid w:val="005970CC"/>
    <w:rsid w:val="005A42CA"/>
    <w:rsid w:val="005B26DE"/>
    <w:rsid w:val="005C3A77"/>
    <w:rsid w:val="005E6549"/>
    <w:rsid w:val="005E7EC1"/>
    <w:rsid w:val="005F327E"/>
    <w:rsid w:val="005F7AEE"/>
    <w:rsid w:val="005F7E1F"/>
    <w:rsid w:val="006001FF"/>
    <w:rsid w:val="006062C7"/>
    <w:rsid w:val="00607C7E"/>
    <w:rsid w:val="0061424E"/>
    <w:rsid w:val="00615998"/>
    <w:rsid w:val="006255DD"/>
    <w:rsid w:val="00626875"/>
    <w:rsid w:val="006345AC"/>
    <w:rsid w:val="00636B17"/>
    <w:rsid w:val="00641273"/>
    <w:rsid w:val="006471F9"/>
    <w:rsid w:val="0064755A"/>
    <w:rsid w:val="00664A55"/>
    <w:rsid w:val="0068429E"/>
    <w:rsid w:val="00690EC4"/>
    <w:rsid w:val="006A14B0"/>
    <w:rsid w:val="006A4223"/>
    <w:rsid w:val="006A4B22"/>
    <w:rsid w:val="006C1F48"/>
    <w:rsid w:val="006C79F6"/>
    <w:rsid w:val="006E7155"/>
    <w:rsid w:val="006F3FB8"/>
    <w:rsid w:val="006F4479"/>
    <w:rsid w:val="00705826"/>
    <w:rsid w:val="00707D5C"/>
    <w:rsid w:val="00713499"/>
    <w:rsid w:val="0071539C"/>
    <w:rsid w:val="0072577D"/>
    <w:rsid w:val="007322CC"/>
    <w:rsid w:val="00732F3A"/>
    <w:rsid w:val="0073681A"/>
    <w:rsid w:val="00737D20"/>
    <w:rsid w:val="00742A00"/>
    <w:rsid w:val="00766E94"/>
    <w:rsid w:val="00767DF6"/>
    <w:rsid w:val="00775A9D"/>
    <w:rsid w:val="007841A8"/>
    <w:rsid w:val="007962DD"/>
    <w:rsid w:val="00797593"/>
    <w:rsid w:val="007A010E"/>
    <w:rsid w:val="007A0414"/>
    <w:rsid w:val="007C30A7"/>
    <w:rsid w:val="007C330B"/>
    <w:rsid w:val="007C5E94"/>
    <w:rsid w:val="007D0D05"/>
    <w:rsid w:val="007D30A6"/>
    <w:rsid w:val="007E7786"/>
    <w:rsid w:val="0080126D"/>
    <w:rsid w:val="00811E17"/>
    <w:rsid w:val="00823293"/>
    <w:rsid w:val="008262C8"/>
    <w:rsid w:val="00827B28"/>
    <w:rsid w:val="008307D9"/>
    <w:rsid w:val="00847E5D"/>
    <w:rsid w:val="00850800"/>
    <w:rsid w:val="00860564"/>
    <w:rsid w:val="008668E1"/>
    <w:rsid w:val="008731DF"/>
    <w:rsid w:val="00880BAB"/>
    <w:rsid w:val="0088574B"/>
    <w:rsid w:val="008934FA"/>
    <w:rsid w:val="00894B4C"/>
    <w:rsid w:val="008A04AA"/>
    <w:rsid w:val="008A0FA7"/>
    <w:rsid w:val="008B27D4"/>
    <w:rsid w:val="008B2ADE"/>
    <w:rsid w:val="008C0774"/>
    <w:rsid w:val="008C4BC6"/>
    <w:rsid w:val="008C7144"/>
    <w:rsid w:val="008C7873"/>
    <w:rsid w:val="008D12AE"/>
    <w:rsid w:val="008D6010"/>
    <w:rsid w:val="008E41C5"/>
    <w:rsid w:val="009008F0"/>
    <w:rsid w:val="00903A81"/>
    <w:rsid w:val="00905D28"/>
    <w:rsid w:val="009066A5"/>
    <w:rsid w:val="0091068C"/>
    <w:rsid w:val="00940C4C"/>
    <w:rsid w:val="00941CAA"/>
    <w:rsid w:val="00942ABE"/>
    <w:rsid w:val="00943280"/>
    <w:rsid w:val="00954AB1"/>
    <w:rsid w:val="00965843"/>
    <w:rsid w:val="00965BE6"/>
    <w:rsid w:val="0096620E"/>
    <w:rsid w:val="00973320"/>
    <w:rsid w:val="00974005"/>
    <w:rsid w:val="00974CD0"/>
    <w:rsid w:val="00981877"/>
    <w:rsid w:val="009843F6"/>
    <w:rsid w:val="00985BC6"/>
    <w:rsid w:val="00986024"/>
    <w:rsid w:val="009929AB"/>
    <w:rsid w:val="00993A34"/>
    <w:rsid w:val="009B1227"/>
    <w:rsid w:val="009B5E53"/>
    <w:rsid w:val="009E0921"/>
    <w:rsid w:val="009E1B87"/>
    <w:rsid w:val="009E7D2E"/>
    <w:rsid w:val="009F1AA3"/>
    <w:rsid w:val="00A0479C"/>
    <w:rsid w:val="00A14AAA"/>
    <w:rsid w:val="00A207C7"/>
    <w:rsid w:val="00A21195"/>
    <w:rsid w:val="00A2162D"/>
    <w:rsid w:val="00A226FB"/>
    <w:rsid w:val="00A25110"/>
    <w:rsid w:val="00A33D95"/>
    <w:rsid w:val="00A53432"/>
    <w:rsid w:val="00A57C51"/>
    <w:rsid w:val="00A6176E"/>
    <w:rsid w:val="00A734C1"/>
    <w:rsid w:val="00A75964"/>
    <w:rsid w:val="00A77B86"/>
    <w:rsid w:val="00A90AAE"/>
    <w:rsid w:val="00A922CC"/>
    <w:rsid w:val="00A92E43"/>
    <w:rsid w:val="00AA0A61"/>
    <w:rsid w:val="00AA1B53"/>
    <w:rsid w:val="00AA2741"/>
    <w:rsid w:val="00AA30A0"/>
    <w:rsid w:val="00AA33A5"/>
    <w:rsid w:val="00AB5EB5"/>
    <w:rsid w:val="00AC30C6"/>
    <w:rsid w:val="00AC7AA4"/>
    <w:rsid w:val="00AD0F3E"/>
    <w:rsid w:val="00AF313F"/>
    <w:rsid w:val="00AF4F27"/>
    <w:rsid w:val="00B062CE"/>
    <w:rsid w:val="00B06813"/>
    <w:rsid w:val="00B10D86"/>
    <w:rsid w:val="00B10E35"/>
    <w:rsid w:val="00B14D56"/>
    <w:rsid w:val="00B24494"/>
    <w:rsid w:val="00B30292"/>
    <w:rsid w:val="00B6024C"/>
    <w:rsid w:val="00B66C24"/>
    <w:rsid w:val="00B66CC1"/>
    <w:rsid w:val="00B77AF4"/>
    <w:rsid w:val="00B86E6E"/>
    <w:rsid w:val="00B946F5"/>
    <w:rsid w:val="00B974AF"/>
    <w:rsid w:val="00BA4120"/>
    <w:rsid w:val="00BA684C"/>
    <w:rsid w:val="00BA73C7"/>
    <w:rsid w:val="00BB2400"/>
    <w:rsid w:val="00BB5A52"/>
    <w:rsid w:val="00BC0F34"/>
    <w:rsid w:val="00BC5B9A"/>
    <w:rsid w:val="00BD52A2"/>
    <w:rsid w:val="00BE7069"/>
    <w:rsid w:val="00C065E7"/>
    <w:rsid w:val="00C107E6"/>
    <w:rsid w:val="00C1227E"/>
    <w:rsid w:val="00C21BA2"/>
    <w:rsid w:val="00C36848"/>
    <w:rsid w:val="00C422DD"/>
    <w:rsid w:val="00C43FE4"/>
    <w:rsid w:val="00C44A09"/>
    <w:rsid w:val="00C52B26"/>
    <w:rsid w:val="00C538F6"/>
    <w:rsid w:val="00C61F4F"/>
    <w:rsid w:val="00C7253B"/>
    <w:rsid w:val="00C77B5D"/>
    <w:rsid w:val="00C9065E"/>
    <w:rsid w:val="00C925DA"/>
    <w:rsid w:val="00C9715C"/>
    <w:rsid w:val="00CA542F"/>
    <w:rsid w:val="00CB3991"/>
    <w:rsid w:val="00CB42EE"/>
    <w:rsid w:val="00CB5882"/>
    <w:rsid w:val="00CE69F3"/>
    <w:rsid w:val="00CE7761"/>
    <w:rsid w:val="00CF0A42"/>
    <w:rsid w:val="00CF111D"/>
    <w:rsid w:val="00CF5328"/>
    <w:rsid w:val="00CF656E"/>
    <w:rsid w:val="00CF6606"/>
    <w:rsid w:val="00D00B2D"/>
    <w:rsid w:val="00D10A10"/>
    <w:rsid w:val="00D15A5B"/>
    <w:rsid w:val="00D15EE1"/>
    <w:rsid w:val="00D24384"/>
    <w:rsid w:val="00D24687"/>
    <w:rsid w:val="00D35011"/>
    <w:rsid w:val="00D360E7"/>
    <w:rsid w:val="00D43825"/>
    <w:rsid w:val="00D4657E"/>
    <w:rsid w:val="00D50889"/>
    <w:rsid w:val="00D57361"/>
    <w:rsid w:val="00D60A8B"/>
    <w:rsid w:val="00D65886"/>
    <w:rsid w:val="00D80209"/>
    <w:rsid w:val="00D8119B"/>
    <w:rsid w:val="00D905AD"/>
    <w:rsid w:val="00D9372B"/>
    <w:rsid w:val="00D9764B"/>
    <w:rsid w:val="00DA279E"/>
    <w:rsid w:val="00DB2198"/>
    <w:rsid w:val="00DB6531"/>
    <w:rsid w:val="00DC04E2"/>
    <w:rsid w:val="00DD509D"/>
    <w:rsid w:val="00DD75AE"/>
    <w:rsid w:val="00DE4374"/>
    <w:rsid w:val="00DE6B43"/>
    <w:rsid w:val="00DF272A"/>
    <w:rsid w:val="00DF329A"/>
    <w:rsid w:val="00DF4C58"/>
    <w:rsid w:val="00DF77FB"/>
    <w:rsid w:val="00DF79FF"/>
    <w:rsid w:val="00E0213D"/>
    <w:rsid w:val="00E0770A"/>
    <w:rsid w:val="00E15125"/>
    <w:rsid w:val="00E20D67"/>
    <w:rsid w:val="00E21C5F"/>
    <w:rsid w:val="00E22642"/>
    <w:rsid w:val="00E22E44"/>
    <w:rsid w:val="00E237F2"/>
    <w:rsid w:val="00E26CEE"/>
    <w:rsid w:val="00E31406"/>
    <w:rsid w:val="00E317E1"/>
    <w:rsid w:val="00E3682C"/>
    <w:rsid w:val="00E40595"/>
    <w:rsid w:val="00E54E2B"/>
    <w:rsid w:val="00E70315"/>
    <w:rsid w:val="00E73FA0"/>
    <w:rsid w:val="00E907B0"/>
    <w:rsid w:val="00E93F84"/>
    <w:rsid w:val="00EA65C2"/>
    <w:rsid w:val="00EB00F8"/>
    <w:rsid w:val="00ED0A73"/>
    <w:rsid w:val="00ED0B44"/>
    <w:rsid w:val="00ED64C5"/>
    <w:rsid w:val="00ED720F"/>
    <w:rsid w:val="00EE4664"/>
    <w:rsid w:val="00EE5F13"/>
    <w:rsid w:val="00EE6016"/>
    <w:rsid w:val="00EE664C"/>
    <w:rsid w:val="00EF102B"/>
    <w:rsid w:val="00EF2739"/>
    <w:rsid w:val="00EF3A82"/>
    <w:rsid w:val="00EF71FC"/>
    <w:rsid w:val="00F13C84"/>
    <w:rsid w:val="00F27605"/>
    <w:rsid w:val="00F32B37"/>
    <w:rsid w:val="00F446AD"/>
    <w:rsid w:val="00F44B27"/>
    <w:rsid w:val="00F52345"/>
    <w:rsid w:val="00F56FF9"/>
    <w:rsid w:val="00F803D9"/>
    <w:rsid w:val="00F804E3"/>
    <w:rsid w:val="00F80973"/>
    <w:rsid w:val="00F838F3"/>
    <w:rsid w:val="00F85D77"/>
    <w:rsid w:val="00F9012E"/>
    <w:rsid w:val="00F96634"/>
    <w:rsid w:val="00FA635B"/>
    <w:rsid w:val="00FB3063"/>
    <w:rsid w:val="00FD6675"/>
    <w:rsid w:val="00FD7429"/>
    <w:rsid w:val="00FE58AC"/>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61A6627"/>
  <w15:docId w15:val="{24E0E4F4-1324-47C4-9E9F-98D4A797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F4"/>
    <w:rPr>
      <w:sz w:val="24"/>
      <w:szCs w:val="24"/>
    </w:rPr>
  </w:style>
  <w:style w:type="paragraph" w:styleId="Heading1">
    <w:name w:val="heading 1"/>
    <w:basedOn w:val="Normal"/>
    <w:next w:val="Normal"/>
    <w:link w:val="Heading1Char"/>
    <w:qFormat/>
    <w:rsid w:val="003E5DF4"/>
    <w:pPr>
      <w:keepNext/>
      <w:tabs>
        <w:tab w:val="left" w:pos="720"/>
      </w:tabs>
      <w:jc w:val="both"/>
      <w:outlineLvl w:val="0"/>
    </w:pPr>
    <w:rPr>
      <w:rFonts w:ascii="Arial" w:hAnsi="Arial"/>
      <w:b/>
      <w:color w:val="000000"/>
      <w:sz w:val="20"/>
      <w:szCs w:val="20"/>
      <w:lang w:val="x-none" w:eastAsia="x-none"/>
    </w:rPr>
  </w:style>
  <w:style w:type="paragraph" w:styleId="Heading2">
    <w:name w:val="heading 2"/>
    <w:basedOn w:val="Normal"/>
    <w:next w:val="Normal"/>
    <w:qFormat/>
    <w:rsid w:val="003E5DF4"/>
    <w:pPr>
      <w:jc w:val="both"/>
      <w:outlineLvl w:val="1"/>
    </w:pPr>
    <w:rPr>
      <w:rFonts w:ascii="Arial" w:hAnsi="Arial"/>
      <w:snapToGrid w:val="0"/>
    </w:rPr>
  </w:style>
  <w:style w:type="paragraph" w:styleId="Heading3">
    <w:name w:val="heading 3"/>
    <w:basedOn w:val="Normal"/>
    <w:next w:val="Normal"/>
    <w:qFormat/>
    <w:rsid w:val="003E5DF4"/>
    <w:pPr>
      <w:keepNext/>
      <w:tabs>
        <w:tab w:val="left" w:pos="720"/>
      </w:tabs>
      <w:ind w:left="360" w:hanging="36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E5DF4"/>
    <w:pPr>
      <w:spacing w:before="100" w:beforeAutospacing="1" w:after="100" w:afterAutospacing="1"/>
    </w:pPr>
  </w:style>
  <w:style w:type="paragraph" w:customStyle="1" w:styleId="Level10">
    <w:name w:val="Level 1"/>
    <w:basedOn w:val="Normal"/>
    <w:rsid w:val="003E5DF4"/>
    <w:pPr>
      <w:widowControl w:val="0"/>
      <w:overflowPunct w:val="0"/>
      <w:autoSpaceDE w:val="0"/>
      <w:autoSpaceDN w:val="0"/>
      <w:adjustRightInd w:val="0"/>
      <w:ind w:left="720" w:hanging="720"/>
      <w:textAlignment w:val="baseline"/>
    </w:pPr>
    <w:rPr>
      <w:szCs w:val="20"/>
    </w:rPr>
  </w:style>
  <w:style w:type="paragraph" w:styleId="Footer">
    <w:name w:val="footer"/>
    <w:basedOn w:val="Normal"/>
    <w:semiHidden/>
    <w:rsid w:val="003E5DF4"/>
    <w:pPr>
      <w:widowControl w:val="0"/>
      <w:tabs>
        <w:tab w:val="center" w:pos="4320"/>
        <w:tab w:val="right" w:pos="8640"/>
      </w:tabs>
      <w:overflowPunct w:val="0"/>
      <w:autoSpaceDE w:val="0"/>
      <w:autoSpaceDN w:val="0"/>
      <w:adjustRightInd w:val="0"/>
      <w:textAlignment w:val="baseline"/>
    </w:pPr>
    <w:rPr>
      <w:szCs w:val="20"/>
    </w:rPr>
  </w:style>
  <w:style w:type="paragraph" w:styleId="BalloonText">
    <w:name w:val="Balloon Text"/>
    <w:basedOn w:val="Normal"/>
    <w:semiHidden/>
    <w:rsid w:val="003E5DF4"/>
    <w:rPr>
      <w:rFonts w:ascii="Tahoma" w:hAnsi="Tahoma" w:cs="Tahoma"/>
      <w:sz w:val="16"/>
      <w:szCs w:val="16"/>
    </w:rPr>
  </w:style>
  <w:style w:type="paragraph" w:styleId="Title">
    <w:name w:val="Title"/>
    <w:basedOn w:val="Normal"/>
    <w:qFormat/>
    <w:rsid w:val="003E5DF4"/>
    <w:pPr>
      <w:tabs>
        <w:tab w:val="left" w:pos="3420"/>
      </w:tabs>
      <w:jc w:val="center"/>
    </w:pPr>
    <w:rPr>
      <w:rFonts w:ascii="Arial" w:hAnsi="Arial" w:cs="Arial"/>
      <w:b/>
      <w:sz w:val="20"/>
      <w:szCs w:val="20"/>
      <w:u w:val="single"/>
    </w:rPr>
  </w:style>
  <w:style w:type="paragraph" w:customStyle="1" w:styleId="NormalWeb1">
    <w:name w:val="Normal (Web)1"/>
    <w:aliases w:val="Normal (Web) Char"/>
    <w:basedOn w:val="Normal"/>
    <w:rsid w:val="003E5DF4"/>
    <w:pPr>
      <w:spacing w:before="100" w:beforeAutospacing="1" w:after="100" w:afterAutospacing="1"/>
    </w:pPr>
  </w:style>
  <w:style w:type="character" w:styleId="Hyperlink">
    <w:name w:val="Hyperlink"/>
    <w:rsid w:val="003E5DF4"/>
    <w:rPr>
      <w:color w:val="0000FF"/>
      <w:u w:val="single"/>
    </w:rPr>
  </w:style>
  <w:style w:type="character" w:customStyle="1" w:styleId="NormalWebCharChar">
    <w:name w:val="Normal (Web) Char Char"/>
    <w:rsid w:val="003E5DF4"/>
    <w:rPr>
      <w:noProof w:val="0"/>
      <w:sz w:val="24"/>
      <w:szCs w:val="24"/>
      <w:lang w:val="en-US" w:eastAsia="en-US" w:bidi="ar-SA"/>
    </w:rPr>
  </w:style>
  <w:style w:type="paragraph" w:styleId="Subtitle">
    <w:name w:val="Subtitle"/>
    <w:basedOn w:val="Normal"/>
    <w:qFormat/>
    <w:rsid w:val="003E5DF4"/>
    <w:pPr>
      <w:spacing w:before="240" w:after="60"/>
      <w:jc w:val="both"/>
    </w:pPr>
    <w:rPr>
      <w:rFonts w:ascii="Arial" w:hAnsi="Arial"/>
      <w:b/>
      <w:color w:val="000000"/>
      <w:sz w:val="18"/>
      <w:szCs w:val="20"/>
    </w:rPr>
  </w:style>
  <w:style w:type="paragraph" w:styleId="BodyText2">
    <w:name w:val="Body Text 2"/>
    <w:basedOn w:val="Normal"/>
    <w:semiHidden/>
    <w:rsid w:val="003E5DF4"/>
    <w:rPr>
      <w:rFonts w:ascii="Arial" w:hAnsi="Arial"/>
      <w:b/>
      <w:color w:val="000000"/>
      <w:sz w:val="20"/>
      <w:szCs w:val="20"/>
    </w:rPr>
  </w:style>
  <w:style w:type="paragraph" w:styleId="BodyText">
    <w:name w:val="Body Text"/>
    <w:basedOn w:val="Normal"/>
    <w:semiHidden/>
    <w:rsid w:val="003E5DF4"/>
    <w:rPr>
      <w:rFonts w:ascii="Arial" w:hAnsi="Arial"/>
      <w:color w:val="000000"/>
      <w:sz w:val="20"/>
      <w:szCs w:val="20"/>
    </w:rPr>
  </w:style>
  <w:style w:type="paragraph" w:styleId="List">
    <w:name w:val="List"/>
    <w:basedOn w:val="Normal"/>
    <w:semiHidden/>
    <w:rsid w:val="003E5DF4"/>
    <w:pPr>
      <w:widowControl w:val="0"/>
      <w:ind w:left="360" w:hanging="360"/>
    </w:pPr>
    <w:rPr>
      <w:snapToGrid w:val="0"/>
      <w:sz w:val="20"/>
      <w:szCs w:val="20"/>
    </w:rPr>
  </w:style>
  <w:style w:type="paragraph" w:styleId="List2">
    <w:name w:val="List 2"/>
    <w:basedOn w:val="Normal"/>
    <w:semiHidden/>
    <w:rsid w:val="003E5DF4"/>
    <w:pPr>
      <w:widowControl w:val="0"/>
      <w:ind w:left="720" w:hanging="360"/>
    </w:pPr>
    <w:rPr>
      <w:snapToGrid w:val="0"/>
      <w:sz w:val="20"/>
      <w:szCs w:val="20"/>
    </w:rPr>
  </w:style>
  <w:style w:type="character" w:styleId="FollowedHyperlink">
    <w:name w:val="FollowedHyperlink"/>
    <w:semiHidden/>
    <w:rsid w:val="003E5DF4"/>
    <w:rPr>
      <w:color w:val="800080"/>
      <w:u w:val="single"/>
    </w:rPr>
  </w:style>
  <w:style w:type="paragraph" w:styleId="BodyText3">
    <w:name w:val="Body Text 3"/>
    <w:basedOn w:val="Normal"/>
    <w:semiHidden/>
    <w:rsid w:val="003E5DF4"/>
    <w:pPr>
      <w:tabs>
        <w:tab w:val="left" w:pos="3420"/>
      </w:tabs>
      <w:jc w:val="both"/>
    </w:pPr>
    <w:rPr>
      <w:rFonts w:ascii="Arial" w:hAnsi="Arial"/>
      <w:sz w:val="20"/>
    </w:rPr>
  </w:style>
  <w:style w:type="paragraph" w:styleId="BodyTextIndent">
    <w:name w:val="Body Text Indent"/>
    <w:basedOn w:val="Normal"/>
    <w:semiHidden/>
    <w:rsid w:val="003E5DF4"/>
    <w:pPr>
      <w:ind w:left="720"/>
    </w:pPr>
    <w:rPr>
      <w:rFonts w:ascii="Arial" w:hAnsi="Arial"/>
      <w:color w:val="000000"/>
    </w:rPr>
  </w:style>
  <w:style w:type="paragraph" w:styleId="BodyTextIndent2">
    <w:name w:val="Body Text Indent 2"/>
    <w:basedOn w:val="Normal"/>
    <w:semiHidden/>
    <w:rsid w:val="003E5DF4"/>
    <w:pPr>
      <w:ind w:left="360" w:hanging="360"/>
    </w:pPr>
    <w:rPr>
      <w:rFonts w:ascii="Arial" w:hAnsi="Arial"/>
      <w:color w:val="000000"/>
    </w:rPr>
  </w:style>
  <w:style w:type="paragraph" w:styleId="BodyTextIndent3">
    <w:name w:val="Body Text Indent 3"/>
    <w:basedOn w:val="Normal"/>
    <w:semiHidden/>
    <w:rsid w:val="003E5DF4"/>
    <w:pPr>
      <w:tabs>
        <w:tab w:val="num" w:pos="720"/>
      </w:tabs>
      <w:ind w:left="360"/>
    </w:pPr>
    <w:rPr>
      <w:rFonts w:ascii="Arial" w:hAnsi="Arial"/>
      <w:color w:val="000000"/>
    </w:rPr>
  </w:style>
  <w:style w:type="paragraph" w:styleId="PlainText">
    <w:name w:val="Plain Text"/>
    <w:basedOn w:val="Normal"/>
    <w:unhideWhenUsed/>
    <w:rsid w:val="003E5DF4"/>
    <w:rPr>
      <w:rFonts w:ascii="Consolas" w:eastAsia="Calibri" w:hAnsi="Consolas"/>
      <w:sz w:val="21"/>
      <w:szCs w:val="21"/>
    </w:rPr>
  </w:style>
  <w:style w:type="character" w:customStyle="1" w:styleId="PlainTextChar">
    <w:name w:val="Plain Text Char"/>
    <w:rsid w:val="003E5DF4"/>
    <w:rPr>
      <w:rFonts w:ascii="Consolas" w:eastAsia="Calibri" w:hAnsi="Consolas" w:cs="Times New Roman"/>
      <w:sz w:val="21"/>
      <w:szCs w:val="21"/>
    </w:rPr>
  </w:style>
  <w:style w:type="paragraph" w:styleId="NormalWeb">
    <w:name w:val="Normal (Web)"/>
    <w:basedOn w:val="Normal"/>
    <w:uiPriority w:val="99"/>
    <w:rsid w:val="00E15125"/>
    <w:pPr>
      <w:spacing w:before="100" w:beforeAutospacing="1" w:after="100" w:afterAutospacing="1"/>
    </w:pPr>
  </w:style>
  <w:style w:type="character" w:customStyle="1" w:styleId="valink">
    <w:name w:val="valink"/>
    <w:basedOn w:val="DefaultParagraphFont"/>
    <w:rsid w:val="00CE69F3"/>
  </w:style>
  <w:style w:type="paragraph" w:styleId="ListParagraph">
    <w:name w:val="List Paragraph"/>
    <w:basedOn w:val="Normal"/>
    <w:uiPriority w:val="34"/>
    <w:qFormat/>
    <w:rsid w:val="007D0D05"/>
    <w:pPr>
      <w:ind w:left="720"/>
    </w:pPr>
    <w:rPr>
      <w:rFonts w:ascii="Calibri" w:eastAsia="Calibri" w:hAnsi="Calibri"/>
      <w:sz w:val="22"/>
      <w:szCs w:val="22"/>
    </w:rPr>
  </w:style>
  <w:style w:type="character" w:customStyle="1" w:styleId="apple-style-span">
    <w:name w:val="apple-style-span"/>
    <w:basedOn w:val="DefaultParagraphFont"/>
    <w:rsid w:val="008C4BC6"/>
  </w:style>
  <w:style w:type="character" w:customStyle="1" w:styleId="Heading1Char">
    <w:name w:val="Heading 1 Char"/>
    <w:link w:val="Heading1"/>
    <w:rPr>
      <w:rFonts w:ascii="Arial" w:hAnsi="Arial"/>
      <w:b/>
      <w:color w:val="000000"/>
    </w:rPr>
  </w:style>
  <w:style w:type="paragraph" w:styleId="Header">
    <w:name w:val="header"/>
    <w:basedOn w:val="Normal"/>
    <w:link w:val="HeaderChar"/>
    <w:uiPriority w:val="99"/>
    <w:unhideWhenUsed/>
    <w:rsid w:val="00B06813"/>
    <w:pPr>
      <w:tabs>
        <w:tab w:val="center" w:pos="4680"/>
        <w:tab w:val="right" w:pos="9360"/>
      </w:tabs>
    </w:pPr>
  </w:style>
  <w:style w:type="character" w:customStyle="1" w:styleId="HeaderChar">
    <w:name w:val="Header Char"/>
    <w:link w:val="Header"/>
    <w:uiPriority w:val="99"/>
    <w:rsid w:val="00B06813"/>
    <w:rPr>
      <w:sz w:val="24"/>
      <w:szCs w:val="24"/>
    </w:rPr>
  </w:style>
  <w:style w:type="character" w:styleId="PlaceholderText">
    <w:name w:val="Placeholder Text"/>
    <w:basedOn w:val="DefaultParagraphFont"/>
    <w:uiPriority w:val="99"/>
    <w:semiHidden/>
    <w:rsid w:val="00D60A8B"/>
    <w:rPr>
      <w:color w:val="808080"/>
    </w:rPr>
  </w:style>
  <w:style w:type="character" w:customStyle="1" w:styleId="apple-converted-space">
    <w:name w:val="apple-converted-space"/>
    <w:basedOn w:val="DefaultParagraphFont"/>
  </w:style>
  <w:style w:type="character" w:customStyle="1" w:styleId="Johnny1">
    <w:name w:val="Johnny1"/>
    <w:basedOn w:val="DefaultParagraphFont"/>
    <w:uiPriority w:val="1"/>
    <w:qFormat/>
    <w:rsid w:val="00B14D56"/>
    <w:rPr>
      <w:rFonts w:ascii="Garamond" w:hAnsi="Garamond"/>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5525">
      <w:bodyDiv w:val="1"/>
      <w:marLeft w:val="0"/>
      <w:marRight w:val="0"/>
      <w:marTop w:val="0"/>
      <w:marBottom w:val="0"/>
      <w:divBdr>
        <w:top w:val="none" w:sz="0" w:space="0" w:color="auto"/>
        <w:left w:val="none" w:sz="0" w:space="0" w:color="auto"/>
        <w:bottom w:val="none" w:sz="0" w:space="0" w:color="auto"/>
        <w:right w:val="none" w:sz="0" w:space="0" w:color="auto"/>
      </w:divBdr>
    </w:div>
    <w:div w:id="426000077">
      <w:bodyDiv w:val="1"/>
      <w:marLeft w:val="0"/>
      <w:marRight w:val="0"/>
      <w:marTop w:val="0"/>
      <w:marBottom w:val="0"/>
      <w:divBdr>
        <w:top w:val="none" w:sz="0" w:space="0" w:color="auto"/>
        <w:left w:val="none" w:sz="0" w:space="0" w:color="auto"/>
        <w:bottom w:val="none" w:sz="0" w:space="0" w:color="auto"/>
        <w:right w:val="none" w:sz="0" w:space="0" w:color="auto"/>
      </w:divBdr>
    </w:div>
    <w:div w:id="791289689">
      <w:bodyDiv w:val="1"/>
      <w:marLeft w:val="0"/>
      <w:marRight w:val="0"/>
      <w:marTop w:val="0"/>
      <w:marBottom w:val="0"/>
      <w:divBdr>
        <w:top w:val="none" w:sz="0" w:space="0" w:color="auto"/>
        <w:left w:val="none" w:sz="0" w:space="0" w:color="auto"/>
        <w:bottom w:val="none" w:sz="0" w:space="0" w:color="auto"/>
        <w:right w:val="none" w:sz="0" w:space="0" w:color="auto"/>
      </w:divBdr>
    </w:div>
    <w:div w:id="882404771">
      <w:bodyDiv w:val="1"/>
      <w:marLeft w:val="0"/>
      <w:marRight w:val="0"/>
      <w:marTop w:val="0"/>
      <w:marBottom w:val="0"/>
      <w:divBdr>
        <w:top w:val="none" w:sz="0" w:space="0" w:color="auto"/>
        <w:left w:val="none" w:sz="0" w:space="0" w:color="auto"/>
        <w:bottom w:val="none" w:sz="0" w:space="0" w:color="auto"/>
        <w:right w:val="none" w:sz="0" w:space="0" w:color="auto"/>
      </w:divBdr>
    </w:div>
    <w:div w:id="1323200308">
      <w:bodyDiv w:val="1"/>
      <w:marLeft w:val="0"/>
      <w:marRight w:val="0"/>
      <w:marTop w:val="0"/>
      <w:marBottom w:val="0"/>
      <w:divBdr>
        <w:top w:val="none" w:sz="0" w:space="0" w:color="auto"/>
        <w:left w:val="none" w:sz="0" w:space="0" w:color="auto"/>
        <w:bottom w:val="none" w:sz="0" w:space="0" w:color="auto"/>
        <w:right w:val="none" w:sz="0" w:space="0" w:color="auto"/>
      </w:divBdr>
    </w:div>
    <w:div w:id="2005814466">
      <w:bodyDiv w:val="1"/>
      <w:marLeft w:val="0"/>
      <w:marRight w:val="0"/>
      <w:marTop w:val="0"/>
      <w:marBottom w:val="0"/>
      <w:divBdr>
        <w:top w:val="none" w:sz="0" w:space="0" w:color="auto"/>
        <w:left w:val="none" w:sz="0" w:space="0" w:color="auto"/>
        <w:bottom w:val="none" w:sz="0" w:space="0" w:color="auto"/>
        <w:right w:val="none" w:sz="0" w:space="0" w:color="auto"/>
      </w:divBdr>
    </w:div>
    <w:div w:id="20600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C380E7310046B0ACF9E70A633FE9E5"/>
        <w:category>
          <w:name w:val="General"/>
          <w:gallery w:val="placeholder"/>
        </w:category>
        <w:types>
          <w:type w:val="bbPlcHdr"/>
        </w:types>
        <w:behaviors>
          <w:behavior w:val="content"/>
        </w:behaviors>
        <w:guid w:val="{FC7DE7AC-3020-4436-986F-D8F6EBECF06A}"/>
      </w:docPartPr>
      <w:docPartBody>
        <w:p w:rsidR="00CE7475" w:rsidRDefault="00136D11" w:rsidP="00136D11">
          <w:pPr>
            <w:pStyle w:val="26C380E7310046B0ACF9E70A633FE9E5"/>
          </w:pPr>
          <w:r w:rsidRPr="00420BFD">
            <w:rPr>
              <w:rStyle w:val="PlaceholderText"/>
              <w:rFonts w:ascii="Garamond" w:hAnsi="Garamond"/>
              <w:sz w:val="20"/>
              <w:szCs w:val="20"/>
              <w:highlight w:val="lightGray"/>
            </w:rPr>
            <w:t>Choose your market entity</w:t>
          </w:r>
        </w:p>
      </w:docPartBody>
    </w:docPart>
    <w:docPart>
      <w:docPartPr>
        <w:name w:val="99C5DBAED2364F438FC0040B6BF8CCC4"/>
        <w:category>
          <w:name w:val="General"/>
          <w:gallery w:val="placeholder"/>
        </w:category>
        <w:types>
          <w:type w:val="bbPlcHdr"/>
        </w:types>
        <w:behaviors>
          <w:behavior w:val="content"/>
        </w:behaviors>
        <w:guid w:val="{6953C0FD-29A0-4CBD-AEEE-9C801047F49E}"/>
      </w:docPartPr>
      <w:docPartBody>
        <w:p w:rsidR="00CE7475" w:rsidRDefault="00136D11" w:rsidP="00136D11">
          <w:pPr>
            <w:pStyle w:val="99C5DBAED2364F438FC0040B6BF8CCC4"/>
          </w:pPr>
          <w:r w:rsidRPr="00420BFD">
            <w:rPr>
              <w:rStyle w:val="PlaceholderText"/>
              <w:rFonts w:ascii="Garamond" w:hAnsi="Garamond"/>
              <w:sz w:val="20"/>
              <w:szCs w:val="20"/>
              <w:highlight w:val="lightGray"/>
            </w:rPr>
            <w:t>Choose your market entity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10"/>
    <w:rsid w:val="00136D11"/>
    <w:rsid w:val="00150110"/>
    <w:rsid w:val="002D7048"/>
    <w:rsid w:val="00CE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D11"/>
    <w:rPr>
      <w:color w:val="808080"/>
    </w:rPr>
  </w:style>
  <w:style w:type="paragraph" w:customStyle="1" w:styleId="6E7E15ACAE7C47C2B7192456C266F880">
    <w:name w:val="6E7E15ACAE7C47C2B7192456C266F880"/>
    <w:rsid w:val="00150110"/>
  </w:style>
  <w:style w:type="paragraph" w:customStyle="1" w:styleId="9545A03890314722AD9EF1C694B04FBF">
    <w:name w:val="9545A03890314722AD9EF1C694B04FBF"/>
    <w:rsid w:val="00150110"/>
  </w:style>
  <w:style w:type="paragraph" w:customStyle="1" w:styleId="6E7E15ACAE7C47C2B7192456C266F8801">
    <w:name w:val="6E7E15ACAE7C47C2B7192456C266F8801"/>
    <w:rsid w:val="00150110"/>
    <w:pPr>
      <w:keepNext/>
      <w:tabs>
        <w:tab w:val="left" w:pos="720"/>
      </w:tabs>
      <w:spacing w:after="0" w:line="240" w:lineRule="auto"/>
      <w:jc w:val="both"/>
      <w:outlineLvl w:val="0"/>
    </w:pPr>
    <w:rPr>
      <w:rFonts w:ascii="Arial" w:eastAsia="Times New Roman" w:hAnsi="Arial" w:cs="Times New Roman"/>
      <w:b/>
      <w:color w:val="000000"/>
      <w:sz w:val="20"/>
      <w:szCs w:val="20"/>
      <w:lang w:val="x-none" w:eastAsia="x-none"/>
    </w:rPr>
  </w:style>
  <w:style w:type="paragraph" w:customStyle="1" w:styleId="9545A03890314722AD9EF1C694B04FBF1">
    <w:name w:val="9545A03890314722AD9EF1C694B04FBF1"/>
    <w:rsid w:val="00150110"/>
    <w:pPr>
      <w:spacing w:after="0" w:line="240" w:lineRule="auto"/>
    </w:pPr>
    <w:rPr>
      <w:rFonts w:ascii="Consolas" w:eastAsia="Calibri" w:hAnsi="Consolas" w:cs="Times New Roman"/>
      <w:sz w:val="21"/>
      <w:szCs w:val="21"/>
    </w:rPr>
  </w:style>
  <w:style w:type="paragraph" w:customStyle="1" w:styleId="26C380E7310046B0ACF9E70A633FE9E5">
    <w:name w:val="26C380E7310046B0ACF9E70A633FE9E5"/>
    <w:rsid w:val="00136D11"/>
    <w:pPr>
      <w:spacing w:after="160" w:line="259" w:lineRule="auto"/>
    </w:pPr>
  </w:style>
  <w:style w:type="paragraph" w:customStyle="1" w:styleId="99C5DBAED2364F438FC0040B6BF8CCC4">
    <w:name w:val="99C5DBAED2364F438FC0040B6BF8CCC4"/>
    <w:rsid w:val="00136D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1539</Words>
  <Characters>7608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WMBZ-FM “THE BUZZ”/ENTERCOM MEMPHIS LLC</vt:lpstr>
    </vt:vector>
  </TitlesOfParts>
  <Company>Entercom Communications</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WMBZ-FM “THE BUZZ”/ENTERCOM MEMPHIS LLC</dc:title>
  <dc:subject/>
  <dc:creator>Carmela Masi</dc:creator>
  <cp:keywords/>
  <cp:lastModifiedBy>Cassandra Pereyra</cp:lastModifiedBy>
  <cp:revision>3</cp:revision>
  <cp:lastPrinted>2009-03-09T19:11:00Z</cp:lastPrinted>
  <dcterms:created xsi:type="dcterms:W3CDTF">2019-09-03T21:48:00Z</dcterms:created>
  <dcterms:modified xsi:type="dcterms:W3CDTF">2019-09-03T22:46:00Z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gFAACRwgU2+mnxnLDl69SMLfWyJBQ9F0b/GperfiCc8sOqXaTQPHXqhVkYV4xe76SRuDraP+ClP8QoMF_x000d_
zxDHAYQpPX7VB+KSk0VgPILaDRZCOSzIPER0hU2c0r51/uD0E+eG0dkK+wf3viq7nW4wQdOuqceN_x000d_
6d6/YqA3VOScNkiR71OGbwMG/XfEZyMP+Kh5/Y2WdREb4148vI1ISM7G7m7LdTvtmMBnVEUnaVVJ_x000d_
fXwFAm01q7YeVxwNu</vt:lpwstr>
  </property>
  <property fmtid="{D5CDD505-2E9C-101B-9397-08002B2CF9AE}" pid="3" name="MAIL_MSG_ID2">
    <vt:lpwstr>U/7eqkMIcokE6bkBqabD09g9gNhi2xt0vwQE6RSY8PHb9RkPxSpxn8OmaVC_x000d_
t1L89yks0cr8wTFTOBQgk3ER7E09VMgHnyODiw==</vt:lpwstr>
  </property>
  <property fmtid="{D5CDD505-2E9C-101B-9397-08002B2CF9AE}" pid="4" name="RESPONSE_SENDER_NAME">
    <vt:lpwstr>sAAAXRTqSjcrLAr7BeNiAqpMxmxMaa/kVTTgl3+qVjJPPmY=</vt:lpwstr>
  </property>
  <property fmtid="{D5CDD505-2E9C-101B-9397-08002B2CF9AE}" pid="5" name="EMAIL_OWNER_ADDRESS">
    <vt:lpwstr>sAAAUYtyAkeNWR5zD79ExT28PcZ5NXzUK0rw4vtQ+lmfE5E=</vt:lpwstr>
  </property>
</Properties>
</file>